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4F8E" w14:textId="3CA65808" w:rsidR="000900D9" w:rsidRPr="00D21896" w:rsidRDefault="000900D9">
      <w:pPr>
        <w:pStyle w:val="Title"/>
        <w:rPr>
          <w:rFonts w:ascii="Calibri" w:hAnsi="Calibri"/>
        </w:rPr>
      </w:pPr>
      <w:r w:rsidRPr="00D21896">
        <w:rPr>
          <w:rFonts w:ascii="Calibri" w:hAnsi="Calibri"/>
        </w:rPr>
        <w:t>WOODSIDE PARISH COUNCIL</w:t>
      </w:r>
    </w:p>
    <w:p w14:paraId="6376BDB8" w14:textId="77777777" w:rsidR="000900D9" w:rsidRPr="00D21896" w:rsidRDefault="000900D9">
      <w:pPr>
        <w:rPr>
          <w:rFonts w:ascii="Calibri" w:hAnsi="Calibri"/>
        </w:rPr>
      </w:pPr>
    </w:p>
    <w:p w14:paraId="5D593274" w14:textId="436EFE23" w:rsidR="000900D9" w:rsidRDefault="00923765">
      <w:pPr>
        <w:rPr>
          <w:rFonts w:ascii="Calibri" w:hAnsi="Calibri"/>
          <w:sz w:val="24"/>
          <w:szCs w:val="24"/>
        </w:rPr>
      </w:pPr>
      <w:r w:rsidRPr="00D21896">
        <w:rPr>
          <w:rFonts w:ascii="Calibri" w:hAnsi="Calibri"/>
          <w:sz w:val="24"/>
          <w:szCs w:val="24"/>
        </w:rPr>
        <w:t xml:space="preserve">Meeting held </w:t>
      </w:r>
      <w:r w:rsidR="008321A1" w:rsidRPr="00D21896">
        <w:rPr>
          <w:rFonts w:ascii="Calibri" w:hAnsi="Calibri"/>
          <w:sz w:val="24"/>
          <w:szCs w:val="24"/>
        </w:rPr>
        <w:t>Mon</w:t>
      </w:r>
      <w:r w:rsidR="00592F75" w:rsidRPr="00D21896">
        <w:rPr>
          <w:rFonts w:ascii="Calibri" w:hAnsi="Calibri"/>
          <w:sz w:val="24"/>
          <w:szCs w:val="24"/>
        </w:rPr>
        <w:t>day</w:t>
      </w:r>
      <w:r w:rsidR="0017325D" w:rsidRPr="00D21896">
        <w:rPr>
          <w:rFonts w:ascii="Calibri" w:hAnsi="Calibri"/>
          <w:sz w:val="24"/>
          <w:szCs w:val="24"/>
        </w:rPr>
        <w:t xml:space="preserve"> </w:t>
      </w:r>
      <w:r w:rsidR="00425925">
        <w:rPr>
          <w:rFonts w:ascii="Calibri" w:hAnsi="Calibri"/>
          <w:sz w:val="24"/>
          <w:szCs w:val="24"/>
        </w:rPr>
        <w:t>1</w:t>
      </w:r>
      <w:r w:rsidR="00420FB0">
        <w:rPr>
          <w:rFonts w:ascii="Calibri" w:hAnsi="Calibri"/>
          <w:sz w:val="24"/>
          <w:szCs w:val="24"/>
        </w:rPr>
        <w:t>0</w:t>
      </w:r>
      <w:r w:rsidR="00425925" w:rsidRPr="00425925">
        <w:rPr>
          <w:rFonts w:ascii="Calibri" w:hAnsi="Calibri"/>
          <w:sz w:val="24"/>
          <w:szCs w:val="24"/>
          <w:vertAlign w:val="superscript"/>
        </w:rPr>
        <w:t>th</w:t>
      </w:r>
      <w:r w:rsidR="00425925">
        <w:rPr>
          <w:rFonts w:ascii="Calibri" w:hAnsi="Calibri"/>
          <w:sz w:val="24"/>
          <w:szCs w:val="24"/>
        </w:rPr>
        <w:t xml:space="preserve"> </w:t>
      </w:r>
      <w:r w:rsidR="00420FB0">
        <w:rPr>
          <w:rFonts w:ascii="Calibri" w:hAnsi="Calibri"/>
          <w:sz w:val="24"/>
          <w:szCs w:val="24"/>
        </w:rPr>
        <w:t>October</w:t>
      </w:r>
      <w:r w:rsidR="009B51B9" w:rsidRPr="00D21896">
        <w:rPr>
          <w:rFonts w:ascii="Calibri" w:hAnsi="Calibri"/>
          <w:sz w:val="24"/>
          <w:szCs w:val="24"/>
        </w:rPr>
        <w:t xml:space="preserve"> </w:t>
      </w:r>
      <w:r w:rsidR="00225A9C" w:rsidRPr="00D21896">
        <w:rPr>
          <w:rFonts w:ascii="Calibri" w:hAnsi="Calibri"/>
          <w:sz w:val="24"/>
          <w:szCs w:val="24"/>
        </w:rPr>
        <w:t>202</w:t>
      </w:r>
      <w:r w:rsidR="00AB5944">
        <w:rPr>
          <w:rFonts w:ascii="Calibri" w:hAnsi="Calibri"/>
          <w:sz w:val="24"/>
          <w:szCs w:val="24"/>
        </w:rPr>
        <w:t>2</w:t>
      </w:r>
      <w:r w:rsidR="00D60906" w:rsidRPr="00D21896">
        <w:rPr>
          <w:rFonts w:ascii="Calibri" w:hAnsi="Calibri"/>
          <w:sz w:val="24"/>
          <w:szCs w:val="24"/>
        </w:rPr>
        <w:t xml:space="preserve"> at 7.3</w:t>
      </w:r>
      <w:r w:rsidR="009455D4" w:rsidRPr="00D21896">
        <w:rPr>
          <w:rFonts w:ascii="Calibri" w:hAnsi="Calibri"/>
          <w:sz w:val="24"/>
          <w:szCs w:val="24"/>
        </w:rPr>
        <w:t xml:space="preserve">0 p.m. </w:t>
      </w:r>
      <w:r w:rsidR="00301031">
        <w:rPr>
          <w:rFonts w:ascii="Calibri" w:hAnsi="Calibri"/>
          <w:sz w:val="24"/>
          <w:szCs w:val="24"/>
        </w:rPr>
        <w:t>in Oulton Institute Hall.</w:t>
      </w:r>
    </w:p>
    <w:p w14:paraId="41F17A96" w14:textId="77777777" w:rsidR="000900D9" w:rsidRPr="00D21896" w:rsidRDefault="000900D9">
      <w:pPr>
        <w:rPr>
          <w:rFonts w:ascii="Calibri" w:hAnsi="Calibri"/>
          <w:sz w:val="24"/>
          <w:szCs w:val="24"/>
        </w:rPr>
      </w:pPr>
    </w:p>
    <w:p w14:paraId="67F89C4A" w14:textId="77777777" w:rsidR="000900D9" w:rsidRPr="00D21896" w:rsidRDefault="000900D9">
      <w:pPr>
        <w:rPr>
          <w:rFonts w:ascii="Calibri" w:hAnsi="Calibri"/>
          <w:sz w:val="28"/>
          <w:szCs w:val="28"/>
        </w:rPr>
      </w:pPr>
      <w:r w:rsidRPr="00D21896">
        <w:rPr>
          <w:rFonts w:ascii="Calibri" w:hAnsi="Calibri"/>
          <w:b/>
          <w:bCs/>
          <w:sz w:val="28"/>
          <w:szCs w:val="28"/>
        </w:rPr>
        <w:t>Members Present</w:t>
      </w:r>
    </w:p>
    <w:p w14:paraId="4790ADE1" w14:textId="7E093C1A" w:rsidR="008D7676" w:rsidRPr="00D21896" w:rsidRDefault="00200966" w:rsidP="005D2CFA">
      <w:pPr>
        <w:tabs>
          <w:tab w:val="left" w:pos="2880"/>
          <w:tab w:val="left" w:pos="5760"/>
        </w:tabs>
        <w:ind w:left="2880" w:hanging="2880"/>
        <w:jc w:val="both"/>
        <w:rPr>
          <w:rFonts w:ascii="Calibri" w:hAnsi="Calibri"/>
          <w:sz w:val="24"/>
          <w:szCs w:val="24"/>
        </w:rPr>
      </w:pPr>
      <w:r>
        <w:rPr>
          <w:rFonts w:ascii="Calibri" w:hAnsi="Calibri"/>
          <w:sz w:val="24"/>
          <w:szCs w:val="24"/>
        </w:rPr>
        <w:t>D. Wright</w:t>
      </w:r>
      <w:r w:rsidR="007103DF" w:rsidRPr="00D21896">
        <w:rPr>
          <w:rFonts w:ascii="Calibri" w:hAnsi="Calibri"/>
          <w:sz w:val="24"/>
          <w:szCs w:val="24"/>
        </w:rPr>
        <w:t xml:space="preserve"> </w:t>
      </w:r>
      <w:r w:rsidR="006C1AA2" w:rsidRPr="00D21896">
        <w:rPr>
          <w:rFonts w:ascii="Calibri" w:hAnsi="Calibri"/>
          <w:sz w:val="24"/>
          <w:szCs w:val="24"/>
        </w:rPr>
        <w:t>(</w:t>
      </w:r>
      <w:r w:rsidR="00462792">
        <w:rPr>
          <w:rFonts w:ascii="Calibri" w:hAnsi="Calibri"/>
          <w:sz w:val="24"/>
          <w:szCs w:val="24"/>
        </w:rPr>
        <w:t xml:space="preserve">Acting </w:t>
      </w:r>
      <w:r w:rsidR="006C1AA2" w:rsidRPr="00D21896">
        <w:rPr>
          <w:rFonts w:ascii="Calibri" w:hAnsi="Calibri"/>
          <w:sz w:val="24"/>
          <w:szCs w:val="24"/>
        </w:rPr>
        <w:t>Chairman)</w:t>
      </w:r>
      <w:r w:rsidR="006C1AA2" w:rsidRPr="00D21896">
        <w:rPr>
          <w:rFonts w:ascii="Calibri" w:hAnsi="Calibri"/>
          <w:sz w:val="24"/>
          <w:szCs w:val="24"/>
        </w:rPr>
        <w:tab/>
      </w:r>
      <w:r w:rsidR="000A2527">
        <w:rPr>
          <w:rFonts w:ascii="Calibri" w:hAnsi="Calibri"/>
          <w:sz w:val="24"/>
          <w:szCs w:val="24"/>
        </w:rPr>
        <w:t>Mrs C. Robinson</w:t>
      </w:r>
      <w:r w:rsidR="000A2527">
        <w:rPr>
          <w:rFonts w:ascii="Calibri" w:hAnsi="Calibri"/>
          <w:sz w:val="24"/>
          <w:szCs w:val="24"/>
        </w:rPr>
        <w:tab/>
      </w:r>
      <w:r>
        <w:rPr>
          <w:rFonts w:ascii="Calibri" w:hAnsi="Calibri"/>
          <w:sz w:val="24"/>
          <w:szCs w:val="24"/>
        </w:rPr>
        <w:t>M.D</w:t>
      </w:r>
      <w:r w:rsidRPr="00E32F59">
        <w:rPr>
          <w:rFonts w:ascii="Calibri" w:hAnsi="Calibri"/>
          <w:sz w:val="24"/>
          <w:szCs w:val="24"/>
        </w:rPr>
        <w:t>. McCabe (Clerk</w:t>
      </w:r>
      <w:r>
        <w:rPr>
          <w:rFonts w:ascii="Calibri" w:hAnsi="Calibri"/>
          <w:sz w:val="24"/>
          <w:szCs w:val="24"/>
        </w:rPr>
        <w:t>)</w:t>
      </w:r>
      <w:r w:rsidR="00BD0FEF">
        <w:rPr>
          <w:rFonts w:ascii="Calibri" w:hAnsi="Calibri"/>
          <w:sz w:val="24"/>
          <w:szCs w:val="24"/>
        </w:rPr>
        <w:tab/>
      </w:r>
    </w:p>
    <w:p w14:paraId="146B7944" w14:textId="0DC1EAAB" w:rsidR="000C024B" w:rsidRPr="00D21896" w:rsidRDefault="00200966" w:rsidP="00323930">
      <w:pPr>
        <w:tabs>
          <w:tab w:val="left" w:pos="2880"/>
          <w:tab w:val="left" w:pos="5760"/>
        </w:tabs>
        <w:ind w:left="2880" w:hanging="2880"/>
        <w:jc w:val="both"/>
        <w:rPr>
          <w:rFonts w:ascii="Calibri" w:hAnsi="Calibri"/>
          <w:sz w:val="24"/>
          <w:szCs w:val="24"/>
        </w:rPr>
      </w:pPr>
      <w:r>
        <w:rPr>
          <w:rFonts w:ascii="Calibri" w:hAnsi="Calibri"/>
          <w:sz w:val="24"/>
          <w:szCs w:val="24"/>
        </w:rPr>
        <w:t>Mrs A. Lewis</w:t>
      </w:r>
      <w:r w:rsidR="004A3E6E" w:rsidRPr="00D21896">
        <w:rPr>
          <w:rFonts w:ascii="Calibri" w:hAnsi="Calibri"/>
          <w:sz w:val="24"/>
          <w:szCs w:val="24"/>
        </w:rPr>
        <w:tab/>
      </w:r>
      <w:r w:rsidR="00425925">
        <w:rPr>
          <w:rFonts w:ascii="Calibri" w:hAnsi="Calibri"/>
          <w:sz w:val="24"/>
          <w:szCs w:val="24"/>
        </w:rPr>
        <w:t>H. Barrow</w:t>
      </w:r>
      <w:r w:rsidR="00BD0FEF">
        <w:rPr>
          <w:rFonts w:ascii="Calibri" w:hAnsi="Calibri"/>
          <w:sz w:val="24"/>
          <w:szCs w:val="24"/>
        </w:rPr>
        <w:tab/>
      </w:r>
    </w:p>
    <w:p w14:paraId="625D4677" w14:textId="2E604B30" w:rsidR="00BD0FEF" w:rsidRPr="00D21896" w:rsidRDefault="00AB5944" w:rsidP="00BD0FEF">
      <w:pPr>
        <w:tabs>
          <w:tab w:val="left" w:pos="2880"/>
          <w:tab w:val="left" w:pos="5760"/>
        </w:tabs>
        <w:rPr>
          <w:rFonts w:ascii="Calibri" w:hAnsi="Calibri"/>
          <w:sz w:val="24"/>
          <w:szCs w:val="24"/>
        </w:rPr>
      </w:pPr>
      <w:r>
        <w:rPr>
          <w:rFonts w:ascii="Calibri" w:hAnsi="Calibri"/>
          <w:sz w:val="24"/>
          <w:szCs w:val="24"/>
        </w:rPr>
        <w:t>M. Mullett</w:t>
      </w:r>
      <w:r w:rsidR="0042783A" w:rsidRPr="00D21896">
        <w:rPr>
          <w:rFonts w:ascii="Calibri" w:hAnsi="Calibri"/>
          <w:sz w:val="24"/>
          <w:szCs w:val="24"/>
        </w:rPr>
        <w:tab/>
      </w:r>
      <w:r w:rsidR="0012393B">
        <w:rPr>
          <w:rFonts w:ascii="Calibri" w:hAnsi="Calibri"/>
          <w:sz w:val="24"/>
          <w:szCs w:val="24"/>
        </w:rPr>
        <w:t>S. Connor</w:t>
      </w:r>
      <w:r w:rsidR="00301031">
        <w:rPr>
          <w:rFonts w:ascii="Calibri" w:hAnsi="Calibri"/>
          <w:sz w:val="24"/>
          <w:szCs w:val="24"/>
        </w:rPr>
        <w:tab/>
      </w:r>
    </w:p>
    <w:p w14:paraId="138FA1BA" w14:textId="2F7A77F7" w:rsidR="000900D9" w:rsidRPr="00D21896" w:rsidRDefault="007C4773" w:rsidP="0012393B">
      <w:pPr>
        <w:tabs>
          <w:tab w:val="left" w:pos="2880"/>
          <w:tab w:val="left" w:pos="57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sidR="00301031">
        <w:rPr>
          <w:rFonts w:ascii="Calibri" w:hAnsi="Calibri"/>
          <w:sz w:val="24"/>
          <w:szCs w:val="24"/>
        </w:rPr>
        <w:tab/>
      </w:r>
      <w:r w:rsidR="000A2527">
        <w:rPr>
          <w:rFonts w:ascii="Calibri" w:hAnsi="Calibri"/>
          <w:sz w:val="24"/>
          <w:szCs w:val="24"/>
        </w:rPr>
        <w:tab/>
      </w:r>
      <w:r w:rsidR="003901D1" w:rsidRPr="00D21896">
        <w:rPr>
          <w:rFonts w:ascii="Calibri" w:hAnsi="Calibri"/>
          <w:sz w:val="24"/>
          <w:szCs w:val="24"/>
        </w:rPr>
        <w:t xml:space="preserve">                                                                                          </w:t>
      </w:r>
      <w:r w:rsidR="000C024B" w:rsidRPr="00D21896">
        <w:rPr>
          <w:rFonts w:ascii="Calibri" w:hAnsi="Calibri"/>
          <w:sz w:val="24"/>
          <w:szCs w:val="24"/>
        </w:rPr>
        <w:tab/>
      </w:r>
      <w:r w:rsidR="00B923E3" w:rsidRPr="00D21896">
        <w:rPr>
          <w:rFonts w:ascii="Calibri" w:hAnsi="Calibri"/>
          <w:sz w:val="24"/>
          <w:szCs w:val="24"/>
        </w:rPr>
        <w:tab/>
      </w:r>
      <w:r w:rsidR="000900D9" w:rsidRPr="00D21896">
        <w:rPr>
          <w:rFonts w:ascii="Calibri" w:hAnsi="Calibri"/>
          <w:sz w:val="24"/>
          <w:szCs w:val="24"/>
        </w:rPr>
        <w:tab/>
      </w:r>
    </w:p>
    <w:p w14:paraId="083C0AA8" w14:textId="77777777" w:rsidR="00AC0589" w:rsidRPr="00D21896" w:rsidRDefault="000900D9">
      <w:pPr>
        <w:pStyle w:val="Heading2"/>
        <w:rPr>
          <w:rFonts w:ascii="Calibri" w:hAnsi="Calibri"/>
          <w:sz w:val="28"/>
          <w:szCs w:val="28"/>
        </w:rPr>
      </w:pPr>
      <w:r w:rsidRPr="00D21896">
        <w:rPr>
          <w:rFonts w:ascii="Calibri" w:hAnsi="Calibri"/>
          <w:sz w:val="28"/>
          <w:szCs w:val="28"/>
        </w:rPr>
        <w:t>Members of the Public Present</w:t>
      </w:r>
    </w:p>
    <w:p w14:paraId="02717759" w14:textId="0E4AB2A5" w:rsidR="000900D9" w:rsidRPr="00D21896" w:rsidRDefault="005D2CFA" w:rsidP="009C3DA8">
      <w:pPr>
        <w:pStyle w:val="Heading2"/>
        <w:rPr>
          <w:rFonts w:ascii="Calibri" w:hAnsi="Calibri"/>
          <w:b w:val="0"/>
          <w:szCs w:val="24"/>
        </w:rPr>
      </w:pPr>
      <w:r>
        <w:rPr>
          <w:rFonts w:ascii="Calibri" w:hAnsi="Calibri"/>
          <w:b w:val="0"/>
          <w:szCs w:val="24"/>
        </w:rPr>
        <w:t>None</w:t>
      </w:r>
      <w:r w:rsidR="00C96914">
        <w:rPr>
          <w:rFonts w:ascii="Calibri" w:hAnsi="Calibri"/>
          <w:b w:val="0"/>
          <w:szCs w:val="24"/>
        </w:rPr>
        <w:t>.</w:t>
      </w:r>
      <w:r w:rsidR="003901D1" w:rsidRPr="00D21896">
        <w:rPr>
          <w:rFonts w:ascii="Calibri" w:hAnsi="Calibri"/>
          <w:b w:val="0"/>
          <w:szCs w:val="24"/>
        </w:rPr>
        <w:tab/>
      </w:r>
      <w:r w:rsidR="00F34734" w:rsidRPr="00D21896">
        <w:rPr>
          <w:rFonts w:ascii="Calibri" w:hAnsi="Calibri"/>
          <w:b w:val="0"/>
          <w:szCs w:val="24"/>
        </w:rPr>
        <w:tab/>
      </w:r>
      <w:r w:rsidR="00F34734" w:rsidRPr="00D21896">
        <w:rPr>
          <w:rFonts w:ascii="Calibri" w:hAnsi="Calibri"/>
          <w:b w:val="0"/>
          <w:szCs w:val="24"/>
        </w:rPr>
        <w:tab/>
      </w:r>
      <w:r w:rsidR="009C3DA8" w:rsidRPr="00D21896">
        <w:rPr>
          <w:rFonts w:ascii="Calibri" w:hAnsi="Calibri"/>
          <w:b w:val="0"/>
          <w:szCs w:val="24"/>
        </w:rPr>
        <w:tab/>
      </w:r>
      <w:r w:rsidR="00734334" w:rsidRPr="00D21896">
        <w:rPr>
          <w:rFonts w:ascii="Calibri" w:hAnsi="Calibri"/>
          <w:b w:val="0"/>
          <w:szCs w:val="24"/>
        </w:rPr>
        <w:tab/>
      </w:r>
      <w:r w:rsidR="000900D9" w:rsidRPr="00D21896">
        <w:rPr>
          <w:rFonts w:ascii="Calibri" w:hAnsi="Calibri"/>
          <w:b w:val="0"/>
          <w:szCs w:val="24"/>
        </w:rPr>
        <w:tab/>
      </w:r>
    </w:p>
    <w:p w14:paraId="02918E25" w14:textId="4FB7E779" w:rsidR="005D2CFA" w:rsidRPr="00200966" w:rsidRDefault="000900D9" w:rsidP="005D2CFA">
      <w:pPr>
        <w:tabs>
          <w:tab w:val="left" w:pos="2880"/>
          <w:tab w:val="left" w:pos="5760"/>
        </w:tabs>
        <w:rPr>
          <w:rFonts w:ascii="Calibri" w:hAnsi="Calibri"/>
          <w:sz w:val="24"/>
          <w:szCs w:val="24"/>
        </w:rPr>
      </w:pPr>
      <w:r w:rsidRPr="00D21896">
        <w:rPr>
          <w:rFonts w:ascii="Calibri" w:hAnsi="Calibri"/>
          <w:b/>
          <w:bCs/>
          <w:sz w:val="28"/>
          <w:szCs w:val="28"/>
        </w:rPr>
        <w:t>Apologies for Absence</w:t>
      </w:r>
      <w:r w:rsidRPr="00D21896">
        <w:rPr>
          <w:rFonts w:ascii="Calibri" w:hAnsi="Calibri"/>
          <w:b/>
          <w:bCs/>
          <w:sz w:val="24"/>
          <w:szCs w:val="24"/>
        </w:rPr>
        <w:t xml:space="preserve"> </w:t>
      </w:r>
      <w:r w:rsidR="00294BF2" w:rsidRPr="00D21896">
        <w:rPr>
          <w:rFonts w:ascii="Calibri" w:hAnsi="Calibri"/>
          <w:sz w:val="24"/>
          <w:szCs w:val="24"/>
        </w:rPr>
        <w:t>were</w:t>
      </w:r>
      <w:r w:rsidRPr="00D21896">
        <w:rPr>
          <w:rFonts w:ascii="Calibri" w:hAnsi="Calibri"/>
          <w:sz w:val="24"/>
          <w:szCs w:val="24"/>
        </w:rPr>
        <w:t xml:space="preserve"> received from the following</w:t>
      </w:r>
      <w:r w:rsidR="00AB5944">
        <w:rPr>
          <w:rFonts w:ascii="Calibri" w:hAnsi="Calibri"/>
          <w:sz w:val="24"/>
          <w:szCs w:val="24"/>
        </w:rPr>
        <w:t>, and accepted.</w:t>
      </w:r>
      <w:r w:rsidR="00200966">
        <w:rPr>
          <w:rFonts w:ascii="Calibri" w:hAnsi="Calibri"/>
          <w:sz w:val="24"/>
          <w:szCs w:val="24"/>
        </w:rPr>
        <w:t xml:space="preserve"> </w:t>
      </w:r>
      <w:r w:rsidR="00200966" w:rsidRPr="00D21896">
        <w:rPr>
          <w:rFonts w:ascii="Calibri" w:hAnsi="Calibri"/>
          <w:sz w:val="24"/>
          <w:szCs w:val="24"/>
        </w:rPr>
        <w:t>W.F. Marrs</w:t>
      </w:r>
      <w:r w:rsidR="00200966">
        <w:rPr>
          <w:rFonts w:ascii="Calibri" w:hAnsi="Calibri"/>
          <w:sz w:val="24"/>
          <w:szCs w:val="24"/>
        </w:rPr>
        <w:t xml:space="preserve"> – unwell, </w:t>
      </w:r>
      <w:r w:rsidR="0012393B">
        <w:rPr>
          <w:rFonts w:ascii="Calibri" w:hAnsi="Calibri"/>
          <w:sz w:val="24"/>
          <w:szCs w:val="24"/>
        </w:rPr>
        <w:t>W. McKie – ill health</w:t>
      </w:r>
      <w:r w:rsidR="00AB5944">
        <w:rPr>
          <w:rFonts w:ascii="Calibri" w:hAnsi="Calibri"/>
          <w:sz w:val="24"/>
          <w:szCs w:val="24"/>
        </w:rPr>
        <w:t xml:space="preserve"> and deafness</w:t>
      </w:r>
      <w:r w:rsidR="0012393B">
        <w:rPr>
          <w:rFonts w:ascii="Calibri" w:hAnsi="Calibri"/>
          <w:sz w:val="24"/>
          <w:szCs w:val="24"/>
        </w:rPr>
        <w:t xml:space="preserve">, </w:t>
      </w:r>
      <w:r w:rsidR="00420FB0">
        <w:rPr>
          <w:rFonts w:ascii="Calibri" w:hAnsi="Calibri"/>
          <w:sz w:val="24"/>
          <w:szCs w:val="24"/>
        </w:rPr>
        <w:t>J</w:t>
      </w:r>
      <w:r w:rsidR="0012393B">
        <w:rPr>
          <w:rFonts w:ascii="Calibri" w:hAnsi="Calibri"/>
          <w:sz w:val="24"/>
          <w:szCs w:val="24"/>
        </w:rPr>
        <w:t xml:space="preserve">. Mattinson – </w:t>
      </w:r>
      <w:r w:rsidR="00420FB0">
        <w:rPr>
          <w:rFonts w:ascii="Calibri" w:hAnsi="Calibri"/>
          <w:sz w:val="24"/>
          <w:szCs w:val="24"/>
        </w:rPr>
        <w:t>on holiday</w:t>
      </w:r>
      <w:r w:rsidR="0012393B">
        <w:rPr>
          <w:rFonts w:ascii="Calibri" w:hAnsi="Calibri"/>
          <w:sz w:val="24"/>
          <w:szCs w:val="24"/>
        </w:rPr>
        <w:t>,</w:t>
      </w:r>
      <w:r w:rsidR="00AB5944">
        <w:rPr>
          <w:rFonts w:ascii="Calibri" w:hAnsi="Calibri"/>
          <w:sz w:val="24"/>
          <w:szCs w:val="24"/>
        </w:rPr>
        <w:t xml:space="preserve"> </w:t>
      </w:r>
      <w:r w:rsidR="00200966" w:rsidRPr="00D21896">
        <w:rPr>
          <w:rFonts w:ascii="Calibri" w:hAnsi="Calibri"/>
          <w:sz w:val="24"/>
          <w:szCs w:val="24"/>
        </w:rPr>
        <w:t>Mrs E. Lynch</w:t>
      </w:r>
      <w:r w:rsidR="00200966">
        <w:rPr>
          <w:rFonts w:ascii="Calibri" w:hAnsi="Calibri"/>
          <w:sz w:val="24"/>
          <w:szCs w:val="24"/>
        </w:rPr>
        <w:t xml:space="preserve"> (ABC)</w:t>
      </w:r>
      <w:r w:rsidR="00462792">
        <w:rPr>
          <w:rFonts w:ascii="Calibri" w:hAnsi="Calibri"/>
          <w:sz w:val="24"/>
          <w:szCs w:val="24"/>
        </w:rPr>
        <w:t xml:space="preserve"> – another meeting</w:t>
      </w:r>
      <w:r w:rsidR="00A9119D">
        <w:rPr>
          <w:rFonts w:ascii="Calibri" w:hAnsi="Calibri"/>
          <w:sz w:val="24"/>
          <w:szCs w:val="24"/>
        </w:rPr>
        <w:t>.</w:t>
      </w:r>
      <w:r w:rsidR="005D2CFA" w:rsidRPr="00A06D4D">
        <w:rPr>
          <w:rFonts w:ascii="Calibri" w:hAnsi="Calibri"/>
          <w:b/>
          <w:bCs/>
          <w:sz w:val="24"/>
          <w:szCs w:val="24"/>
        </w:rPr>
        <w:tab/>
      </w:r>
      <w:r w:rsidR="005D2CFA" w:rsidRPr="00A06D4D">
        <w:rPr>
          <w:rFonts w:ascii="Calibri" w:hAnsi="Calibri"/>
          <w:b/>
          <w:bCs/>
          <w:sz w:val="24"/>
          <w:szCs w:val="24"/>
        </w:rPr>
        <w:tab/>
      </w:r>
    </w:p>
    <w:p w14:paraId="4E15C0EE" w14:textId="1FDDD73B" w:rsidR="007103DF" w:rsidRPr="00D21896" w:rsidRDefault="00BD0FEF">
      <w:pPr>
        <w:tabs>
          <w:tab w:val="left" w:pos="2880"/>
          <w:tab w:val="left" w:pos="5760"/>
        </w:tabs>
        <w:rPr>
          <w:rFonts w:ascii="Calibri" w:hAnsi="Calibri"/>
          <w:sz w:val="24"/>
          <w:szCs w:val="24"/>
        </w:rPr>
      </w:pPr>
      <w:r w:rsidRPr="00D21896">
        <w:rPr>
          <w:rFonts w:ascii="Calibri" w:hAnsi="Calibri"/>
          <w:sz w:val="24"/>
          <w:szCs w:val="24"/>
        </w:rPr>
        <w:t xml:space="preserve">                            </w:t>
      </w:r>
      <w:r w:rsidR="00BA7ADC" w:rsidRPr="00D21896">
        <w:rPr>
          <w:rFonts w:ascii="Calibri" w:hAnsi="Calibri"/>
          <w:sz w:val="24"/>
          <w:szCs w:val="24"/>
        </w:rPr>
        <w:tab/>
      </w:r>
      <w:r w:rsidR="00167DBF" w:rsidRPr="00D21896">
        <w:rPr>
          <w:rFonts w:ascii="Calibri" w:hAnsi="Calibri"/>
          <w:sz w:val="24"/>
          <w:szCs w:val="24"/>
        </w:rPr>
        <w:tab/>
      </w:r>
    </w:p>
    <w:p w14:paraId="33974726" w14:textId="77777777" w:rsidR="00323930" w:rsidRPr="00D21896" w:rsidRDefault="004123F2">
      <w:pPr>
        <w:tabs>
          <w:tab w:val="left" w:pos="2880"/>
          <w:tab w:val="left" w:pos="5760"/>
        </w:tabs>
        <w:rPr>
          <w:rFonts w:ascii="Calibri" w:hAnsi="Calibri"/>
          <w:b/>
          <w:bCs/>
          <w:sz w:val="28"/>
          <w:szCs w:val="28"/>
        </w:rPr>
      </w:pPr>
      <w:r w:rsidRPr="00D21896">
        <w:rPr>
          <w:rFonts w:ascii="Calibri" w:hAnsi="Calibri"/>
          <w:b/>
          <w:bCs/>
          <w:sz w:val="28"/>
          <w:szCs w:val="28"/>
        </w:rPr>
        <w:t xml:space="preserve">The Minutes of the Last Meeting </w:t>
      </w:r>
    </w:p>
    <w:p w14:paraId="4D914ABB" w14:textId="113A67E9" w:rsidR="00323930" w:rsidRPr="00D21896" w:rsidRDefault="00BD775C">
      <w:pPr>
        <w:tabs>
          <w:tab w:val="left" w:pos="2880"/>
          <w:tab w:val="left" w:pos="5760"/>
        </w:tabs>
        <w:rPr>
          <w:rFonts w:ascii="Calibri" w:hAnsi="Calibri"/>
          <w:sz w:val="24"/>
          <w:szCs w:val="24"/>
        </w:rPr>
      </w:pPr>
      <w:r>
        <w:rPr>
          <w:rFonts w:ascii="Calibri" w:hAnsi="Calibri"/>
          <w:sz w:val="24"/>
          <w:szCs w:val="24"/>
        </w:rPr>
        <w:t xml:space="preserve">These </w:t>
      </w:r>
      <w:r w:rsidR="004F158B" w:rsidRPr="00D21896">
        <w:rPr>
          <w:rFonts w:ascii="Calibri" w:hAnsi="Calibri"/>
          <w:sz w:val="24"/>
          <w:szCs w:val="24"/>
        </w:rPr>
        <w:t xml:space="preserve">were agreed, and signed </w:t>
      </w:r>
      <w:r w:rsidR="004E275A" w:rsidRPr="00D21896">
        <w:rPr>
          <w:rFonts w:ascii="Calibri" w:hAnsi="Calibri"/>
          <w:sz w:val="24"/>
          <w:szCs w:val="24"/>
        </w:rPr>
        <w:t>by the Chairman</w:t>
      </w:r>
      <w:r w:rsidR="004F158B" w:rsidRPr="00D21896">
        <w:rPr>
          <w:rFonts w:ascii="Calibri" w:hAnsi="Calibri"/>
          <w:sz w:val="24"/>
          <w:szCs w:val="24"/>
        </w:rPr>
        <w:t>.</w:t>
      </w:r>
    </w:p>
    <w:p w14:paraId="64F77FD7" w14:textId="45559948" w:rsidR="00D21896" w:rsidRPr="00D21896" w:rsidRDefault="00F02C4A">
      <w:pPr>
        <w:tabs>
          <w:tab w:val="left" w:pos="2880"/>
          <w:tab w:val="left" w:pos="5760"/>
        </w:tabs>
        <w:rPr>
          <w:rFonts w:ascii="Calibri" w:hAnsi="Calibri"/>
          <w:sz w:val="24"/>
          <w:szCs w:val="24"/>
        </w:rPr>
      </w:pPr>
      <w:r w:rsidRPr="00D21896">
        <w:rPr>
          <w:rFonts w:ascii="Calibri" w:hAnsi="Calibri"/>
          <w:sz w:val="24"/>
          <w:szCs w:val="24"/>
        </w:rPr>
        <w:tab/>
      </w:r>
    </w:p>
    <w:p w14:paraId="05F045E2" w14:textId="1C495BDB" w:rsidR="00D21896" w:rsidRDefault="00BD0FEF" w:rsidP="00D21896">
      <w:pPr>
        <w:tabs>
          <w:tab w:val="left" w:pos="2880"/>
          <w:tab w:val="left" w:pos="5760"/>
        </w:tabs>
        <w:rPr>
          <w:rFonts w:ascii="Calibri" w:hAnsi="Calibri"/>
          <w:b/>
          <w:bCs/>
          <w:sz w:val="28"/>
          <w:szCs w:val="28"/>
        </w:rPr>
      </w:pPr>
      <w:r>
        <w:rPr>
          <w:rFonts w:ascii="Calibri" w:hAnsi="Calibri"/>
          <w:b/>
          <w:bCs/>
          <w:sz w:val="28"/>
          <w:szCs w:val="28"/>
        </w:rPr>
        <w:t>Matters Arising from the Minutes</w:t>
      </w:r>
    </w:p>
    <w:p w14:paraId="5598D6C4" w14:textId="41679B6F" w:rsidR="00420FB0" w:rsidRDefault="00420FB0" w:rsidP="00420FB0">
      <w:pPr>
        <w:tabs>
          <w:tab w:val="left" w:pos="2880"/>
          <w:tab w:val="left" w:pos="5760"/>
        </w:tabs>
        <w:rPr>
          <w:rFonts w:ascii="Calibri" w:hAnsi="Calibri"/>
          <w:sz w:val="24"/>
          <w:szCs w:val="24"/>
        </w:rPr>
      </w:pPr>
      <w:r>
        <w:rPr>
          <w:rFonts w:ascii="Calibri" w:hAnsi="Calibri"/>
          <w:sz w:val="24"/>
          <w:szCs w:val="24"/>
        </w:rPr>
        <w:t>Acceptance of Office – the Chairman and Vice-Chairman each need to complete the declarations of office.</w:t>
      </w:r>
      <w:r w:rsidR="00462792">
        <w:rPr>
          <w:rFonts w:ascii="Calibri" w:hAnsi="Calibri"/>
          <w:sz w:val="24"/>
          <w:szCs w:val="24"/>
        </w:rPr>
        <w:t xml:space="preserve"> The Vice-Chairman completed his.</w:t>
      </w:r>
    </w:p>
    <w:p w14:paraId="6373FAC9" w14:textId="13A41ADD" w:rsidR="00420FB0" w:rsidRDefault="00420FB0" w:rsidP="00420FB0">
      <w:pPr>
        <w:tabs>
          <w:tab w:val="left" w:pos="2880"/>
          <w:tab w:val="left" w:pos="5760"/>
        </w:tabs>
        <w:rPr>
          <w:rFonts w:ascii="Calibri" w:hAnsi="Calibri"/>
          <w:sz w:val="24"/>
          <w:szCs w:val="24"/>
        </w:rPr>
      </w:pPr>
      <w:r>
        <w:rPr>
          <w:rFonts w:ascii="Calibri" w:hAnsi="Calibri"/>
          <w:sz w:val="24"/>
          <w:szCs w:val="24"/>
        </w:rPr>
        <w:t>The paperwork to change the signatories on the Barclays Bank accounts still needs to be actioned. This involves Cllr Wright, the Chairman and one other councillor to complete the forms and take identification to a branch of the bank for verification.</w:t>
      </w:r>
      <w:r w:rsidR="00462792">
        <w:rPr>
          <w:rFonts w:ascii="Calibri" w:hAnsi="Calibri"/>
          <w:sz w:val="24"/>
          <w:szCs w:val="24"/>
        </w:rPr>
        <w:t xml:space="preserve"> A suitable date is to be arranged to make an appointment.</w:t>
      </w:r>
      <w:r>
        <w:rPr>
          <w:rFonts w:ascii="Calibri" w:hAnsi="Calibri"/>
          <w:sz w:val="24"/>
          <w:szCs w:val="24"/>
        </w:rPr>
        <w:t xml:space="preserve"> The National Savings account also needs to be changed.</w:t>
      </w:r>
    </w:p>
    <w:p w14:paraId="7368EC33" w14:textId="3189D9F2" w:rsidR="00420FB0" w:rsidRDefault="00420FB0" w:rsidP="00420FB0">
      <w:pPr>
        <w:tabs>
          <w:tab w:val="left" w:pos="2880"/>
          <w:tab w:val="left" w:pos="5760"/>
        </w:tabs>
        <w:rPr>
          <w:rFonts w:ascii="Calibri" w:hAnsi="Calibri"/>
          <w:sz w:val="24"/>
          <w:szCs w:val="24"/>
        </w:rPr>
      </w:pPr>
      <w:r>
        <w:rPr>
          <w:rFonts w:ascii="Calibri" w:hAnsi="Calibri"/>
          <w:sz w:val="24"/>
          <w:szCs w:val="24"/>
        </w:rPr>
        <w:t>Allerdale Borough Council say they will not supply paper copies of planning applications, so as to reduce their carbon footprint. They go on to say that Cumbria C.C. are able to provide paper copies at a reasonable rate! Hard copies of plans need to be available so the Council can sit around the table, view them, and discuss them.</w:t>
      </w:r>
      <w:r w:rsidR="00462792">
        <w:rPr>
          <w:rFonts w:ascii="Calibri" w:hAnsi="Calibri"/>
          <w:sz w:val="24"/>
          <w:szCs w:val="24"/>
        </w:rPr>
        <w:t xml:space="preserve"> It was agreed to contact CALC to see if this causes problems for other councils.</w:t>
      </w:r>
    </w:p>
    <w:p w14:paraId="6F12AABB" w14:textId="6FD9A8FA" w:rsidR="00734334" w:rsidRPr="00D21896" w:rsidRDefault="00734334">
      <w:pPr>
        <w:tabs>
          <w:tab w:val="left" w:pos="2880"/>
          <w:tab w:val="left" w:pos="5760"/>
        </w:tabs>
        <w:rPr>
          <w:rFonts w:ascii="Calibri" w:hAnsi="Calibri"/>
          <w:sz w:val="24"/>
          <w:szCs w:val="24"/>
        </w:rPr>
      </w:pPr>
      <w:r w:rsidRPr="00D21896">
        <w:rPr>
          <w:rFonts w:ascii="Calibri" w:hAnsi="Calibri"/>
          <w:sz w:val="24"/>
          <w:szCs w:val="24"/>
        </w:rPr>
        <w:tab/>
      </w:r>
      <w:r w:rsidR="00634F19" w:rsidRPr="00D21896">
        <w:rPr>
          <w:rFonts w:ascii="Calibri" w:hAnsi="Calibri"/>
          <w:sz w:val="24"/>
          <w:szCs w:val="24"/>
        </w:rPr>
        <w:t xml:space="preserve"> </w:t>
      </w:r>
    </w:p>
    <w:p w14:paraId="3A2CC9A3" w14:textId="77777777" w:rsidR="00835486" w:rsidRPr="00D21896" w:rsidRDefault="00835486">
      <w:pPr>
        <w:tabs>
          <w:tab w:val="left" w:pos="2880"/>
          <w:tab w:val="left" w:pos="5760"/>
        </w:tabs>
        <w:rPr>
          <w:rFonts w:ascii="Calibri" w:hAnsi="Calibri"/>
          <w:b/>
          <w:bCs/>
          <w:sz w:val="28"/>
          <w:szCs w:val="28"/>
        </w:rPr>
      </w:pPr>
      <w:r w:rsidRPr="00D21896">
        <w:rPr>
          <w:rFonts w:ascii="Calibri" w:hAnsi="Calibri"/>
          <w:b/>
          <w:bCs/>
          <w:sz w:val="28"/>
          <w:szCs w:val="28"/>
        </w:rPr>
        <w:t>Cumbria County Councillor’s Report</w:t>
      </w:r>
    </w:p>
    <w:p w14:paraId="634035E0" w14:textId="77777777" w:rsidR="00835486" w:rsidRPr="00D21896" w:rsidRDefault="0042783A">
      <w:pPr>
        <w:tabs>
          <w:tab w:val="left" w:pos="2880"/>
          <w:tab w:val="left" w:pos="5760"/>
        </w:tabs>
        <w:rPr>
          <w:rFonts w:ascii="Calibri" w:hAnsi="Calibri"/>
          <w:bCs/>
          <w:sz w:val="24"/>
          <w:szCs w:val="24"/>
        </w:rPr>
      </w:pPr>
      <w:r w:rsidRPr="00D21896">
        <w:rPr>
          <w:rFonts w:ascii="Calibri" w:hAnsi="Calibri"/>
          <w:bCs/>
          <w:sz w:val="24"/>
          <w:szCs w:val="24"/>
        </w:rPr>
        <w:t>None.</w:t>
      </w:r>
    </w:p>
    <w:p w14:paraId="315FAD0A" w14:textId="77777777" w:rsidR="00835486" w:rsidRPr="00D21896" w:rsidRDefault="00835486">
      <w:pPr>
        <w:tabs>
          <w:tab w:val="left" w:pos="2880"/>
          <w:tab w:val="left" w:pos="5760"/>
        </w:tabs>
        <w:rPr>
          <w:rFonts w:ascii="Calibri" w:hAnsi="Calibri"/>
          <w:b/>
          <w:bCs/>
          <w:sz w:val="28"/>
          <w:szCs w:val="28"/>
        </w:rPr>
      </w:pPr>
    </w:p>
    <w:p w14:paraId="3E7E2A3B" w14:textId="77777777" w:rsidR="00835486" w:rsidRPr="00D21896" w:rsidRDefault="00835486" w:rsidP="00835486">
      <w:pPr>
        <w:tabs>
          <w:tab w:val="left" w:pos="2880"/>
          <w:tab w:val="left" w:pos="5760"/>
        </w:tabs>
        <w:rPr>
          <w:rFonts w:ascii="Calibri" w:hAnsi="Calibri"/>
          <w:b/>
          <w:bCs/>
          <w:sz w:val="28"/>
          <w:szCs w:val="28"/>
        </w:rPr>
      </w:pPr>
      <w:r w:rsidRPr="00D21896">
        <w:rPr>
          <w:rFonts w:ascii="Calibri" w:hAnsi="Calibri"/>
          <w:b/>
          <w:bCs/>
          <w:sz w:val="28"/>
          <w:szCs w:val="28"/>
        </w:rPr>
        <w:t>Allerdale Borough Councillor’s Report</w:t>
      </w:r>
    </w:p>
    <w:p w14:paraId="0926EBDC" w14:textId="1BBC7803" w:rsidR="001D6772" w:rsidRPr="00D21896" w:rsidRDefault="00BD775C">
      <w:pPr>
        <w:tabs>
          <w:tab w:val="left" w:pos="2880"/>
          <w:tab w:val="left" w:pos="5760"/>
        </w:tabs>
        <w:rPr>
          <w:rFonts w:ascii="Calibri" w:hAnsi="Calibri"/>
          <w:sz w:val="24"/>
          <w:szCs w:val="24"/>
        </w:rPr>
      </w:pPr>
      <w:r>
        <w:rPr>
          <w:rFonts w:ascii="Calibri" w:hAnsi="Calibri"/>
          <w:sz w:val="24"/>
          <w:szCs w:val="24"/>
        </w:rPr>
        <w:t>None.</w:t>
      </w:r>
      <w:r w:rsidR="00975D7F" w:rsidRPr="00D21896">
        <w:rPr>
          <w:rFonts w:ascii="Calibri" w:hAnsi="Calibri"/>
          <w:sz w:val="24"/>
          <w:szCs w:val="24"/>
        </w:rPr>
        <w:tab/>
      </w:r>
    </w:p>
    <w:p w14:paraId="353302E8" w14:textId="77777777" w:rsidR="001D6772" w:rsidRPr="00D21896" w:rsidRDefault="001D6772">
      <w:pPr>
        <w:tabs>
          <w:tab w:val="left" w:pos="2880"/>
          <w:tab w:val="left" w:pos="5760"/>
        </w:tabs>
        <w:rPr>
          <w:rFonts w:ascii="Calibri" w:hAnsi="Calibri"/>
          <w:sz w:val="24"/>
          <w:szCs w:val="24"/>
        </w:rPr>
      </w:pPr>
    </w:p>
    <w:p w14:paraId="0B2A517C" w14:textId="3C8D9246" w:rsidR="00A82826" w:rsidRPr="00F00DD7" w:rsidRDefault="00062A1B" w:rsidP="00E47E42">
      <w:pPr>
        <w:tabs>
          <w:tab w:val="left" w:pos="2880"/>
          <w:tab w:val="left" w:pos="5760"/>
        </w:tabs>
        <w:rPr>
          <w:rFonts w:ascii="Calibri" w:hAnsi="Calibri"/>
          <w:b/>
          <w:sz w:val="28"/>
          <w:szCs w:val="28"/>
        </w:rPr>
      </w:pPr>
      <w:r w:rsidRPr="00D21896">
        <w:rPr>
          <w:rFonts w:ascii="Calibri" w:hAnsi="Calibri"/>
          <w:b/>
          <w:sz w:val="28"/>
          <w:szCs w:val="28"/>
        </w:rPr>
        <w:t>Wigton Burial Joint Committee</w:t>
      </w:r>
      <w:r w:rsidR="00225A9C" w:rsidRPr="00D21896">
        <w:rPr>
          <w:rFonts w:ascii="Calibri" w:hAnsi="Calibri"/>
          <w:b/>
          <w:sz w:val="28"/>
          <w:szCs w:val="28"/>
        </w:rPr>
        <w:t xml:space="preserve"> Report</w:t>
      </w:r>
    </w:p>
    <w:p w14:paraId="11CCAF27" w14:textId="6D7A2A70" w:rsidR="00FD2780" w:rsidRDefault="00DF3122" w:rsidP="002F757E">
      <w:pPr>
        <w:tabs>
          <w:tab w:val="left" w:pos="2880"/>
          <w:tab w:val="left" w:pos="5760"/>
        </w:tabs>
        <w:rPr>
          <w:rFonts w:ascii="Calibri" w:hAnsi="Calibri"/>
          <w:sz w:val="24"/>
          <w:szCs w:val="24"/>
        </w:rPr>
      </w:pPr>
      <w:r>
        <w:rPr>
          <w:rFonts w:ascii="Calibri" w:hAnsi="Calibri"/>
          <w:sz w:val="24"/>
          <w:szCs w:val="24"/>
        </w:rPr>
        <w:t>None.</w:t>
      </w:r>
    </w:p>
    <w:p w14:paraId="5B0DDE99" w14:textId="3E2185EC" w:rsidR="00420FB0" w:rsidRDefault="00420FB0" w:rsidP="002F757E">
      <w:pPr>
        <w:tabs>
          <w:tab w:val="left" w:pos="2880"/>
          <w:tab w:val="left" w:pos="5760"/>
        </w:tabs>
        <w:rPr>
          <w:rFonts w:ascii="Calibri" w:hAnsi="Calibri"/>
          <w:sz w:val="24"/>
          <w:szCs w:val="24"/>
        </w:rPr>
      </w:pPr>
    </w:p>
    <w:p w14:paraId="271B8F9E" w14:textId="676174EA" w:rsidR="00420FB0" w:rsidRDefault="00420FB0" w:rsidP="002F757E">
      <w:pPr>
        <w:tabs>
          <w:tab w:val="left" w:pos="2880"/>
          <w:tab w:val="left" w:pos="5760"/>
        </w:tabs>
        <w:rPr>
          <w:rFonts w:ascii="Calibri" w:hAnsi="Calibri"/>
          <w:sz w:val="24"/>
          <w:szCs w:val="24"/>
        </w:rPr>
      </w:pPr>
    </w:p>
    <w:p w14:paraId="20CF3104" w14:textId="77777777" w:rsidR="00420FB0" w:rsidRDefault="00420FB0" w:rsidP="002F757E">
      <w:pPr>
        <w:tabs>
          <w:tab w:val="left" w:pos="2880"/>
          <w:tab w:val="left" w:pos="5760"/>
        </w:tabs>
        <w:rPr>
          <w:rFonts w:ascii="Calibri" w:hAnsi="Calibri"/>
          <w:sz w:val="24"/>
          <w:szCs w:val="24"/>
        </w:rPr>
      </w:pPr>
    </w:p>
    <w:p w14:paraId="1AE72C72" w14:textId="01386027" w:rsidR="00FD2780" w:rsidRDefault="00FD2780" w:rsidP="00FD2780">
      <w:pPr>
        <w:tabs>
          <w:tab w:val="left" w:pos="2880"/>
          <w:tab w:val="left" w:pos="5760"/>
        </w:tabs>
        <w:rPr>
          <w:rFonts w:ascii="Calibri" w:hAnsi="Calibri"/>
          <w:b/>
          <w:bCs/>
          <w:sz w:val="28"/>
          <w:szCs w:val="28"/>
        </w:rPr>
      </w:pPr>
      <w:r>
        <w:rPr>
          <w:rFonts w:ascii="Calibri" w:hAnsi="Calibri"/>
          <w:b/>
          <w:bCs/>
          <w:sz w:val="28"/>
          <w:szCs w:val="28"/>
        </w:rPr>
        <w:lastRenderedPageBreak/>
        <w:t>Disabled Access to Meetings</w:t>
      </w:r>
    </w:p>
    <w:p w14:paraId="6ACD58E9" w14:textId="53952AB3" w:rsidR="00FD2780" w:rsidRPr="00FD2780" w:rsidRDefault="00FD2780" w:rsidP="00FD2780">
      <w:pPr>
        <w:tabs>
          <w:tab w:val="left" w:pos="2880"/>
          <w:tab w:val="left" w:pos="5760"/>
        </w:tabs>
        <w:rPr>
          <w:rFonts w:ascii="Calibri" w:hAnsi="Calibri"/>
          <w:sz w:val="24"/>
          <w:szCs w:val="24"/>
        </w:rPr>
      </w:pPr>
      <w:r w:rsidRPr="00FD2780">
        <w:rPr>
          <w:rFonts w:ascii="Calibri" w:hAnsi="Calibri"/>
          <w:sz w:val="24"/>
          <w:szCs w:val="24"/>
        </w:rPr>
        <w:t>The subject of</w:t>
      </w:r>
      <w:r>
        <w:rPr>
          <w:rFonts w:ascii="Calibri" w:hAnsi="Calibri"/>
          <w:sz w:val="24"/>
          <w:szCs w:val="24"/>
        </w:rPr>
        <w:t xml:space="preserve"> provision of facilities for people with disabilities was raised. Oulton Institute Hall is accessible for wheelchair users. It was agreed to investigate having an amplifier for those who have hearing difficulties. Cllr Marrs will find out about this.</w:t>
      </w:r>
    </w:p>
    <w:p w14:paraId="6FC8555D" w14:textId="77777777" w:rsidR="0082289D" w:rsidRPr="00D02A75" w:rsidRDefault="0082289D" w:rsidP="00E47E42">
      <w:pPr>
        <w:tabs>
          <w:tab w:val="left" w:pos="2880"/>
          <w:tab w:val="left" w:pos="5760"/>
        </w:tabs>
        <w:rPr>
          <w:rFonts w:ascii="Calibri" w:hAnsi="Calibri"/>
          <w:sz w:val="24"/>
          <w:szCs w:val="24"/>
        </w:rPr>
      </w:pPr>
    </w:p>
    <w:p w14:paraId="7FD2F396" w14:textId="432D5AD4" w:rsidR="00BE4056" w:rsidRDefault="000900D9" w:rsidP="00E47E42">
      <w:pPr>
        <w:tabs>
          <w:tab w:val="left" w:pos="2880"/>
          <w:tab w:val="left" w:pos="5760"/>
        </w:tabs>
        <w:rPr>
          <w:rFonts w:ascii="Calibri" w:hAnsi="Calibri"/>
          <w:b/>
          <w:bCs/>
          <w:sz w:val="28"/>
          <w:szCs w:val="28"/>
        </w:rPr>
      </w:pPr>
      <w:r w:rsidRPr="00D21896">
        <w:rPr>
          <w:rFonts w:ascii="Calibri" w:hAnsi="Calibri"/>
          <w:b/>
          <w:bCs/>
          <w:sz w:val="28"/>
          <w:szCs w:val="28"/>
        </w:rPr>
        <w:t>Correspondence</w:t>
      </w:r>
    </w:p>
    <w:p w14:paraId="3E0261F0" w14:textId="71F34BC7" w:rsidR="00932F44" w:rsidRPr="00932F44" w:rsidRDefault="00932F44" w:rsidP="00E47E42">
      <w:pPr>
        <w:tabs>
          <w:tab w:val="left" w:pos="2880"/>
          <w:tab w:val="left" w:pos="5760"/>
        </w:tabs>
        <w:rPr>
          <w:rFonts w:ascii="Calibri" w:hAnsi="Calibri"/>
          <w:sz w:val="28"/>
          <w:szCs w:val="28"/>
        </w:rPr>
      </w:pPr>
      <w:r>
        <w:rPr>
          <w:rFonts w:ascii="Calibri" w:hAnsi="Calibri"/>
          <w:b/>
          <w:bCs/>
          <w:sz w:val="24"/>
          <w:szCs w:val="24"/>
        </w:rPr>
        <w:t xml:space="preserve">HM Revenue and Customs </w:t>
      </w:r>
      <w:r>
        <w:rPr>
          <w:rFonts w:ascii="Calibri" w:hAnsi="Calibri"/>
          <w:sz w:val="24"/>
          <w:szCs w:val="24"/>
        </w:rPr>
        <w:t>imposed a penalty of £200 for late submission of PAYE returns. This is the Clerk’s fault, as he was trying to transfer the past records from the previous laptop. This problem was compounded by the death of his wife, Eileen. No payments were due to HMRC in this period. The clerk appealed against the fines, stating the reasons above. HMRC cancelled the penalty.</w:t>
      </w:r>
    </w:p>
    <w:p w14:paraId="7C898D46" w14:textId="07218F71" w:rsidR="00932F44" w:rsidRDefault="00932F44" w:rsidP="00932F44">
      <w:pPr>
        <w:tabs>
          <w:tab w:val="left" w:pos="2880"/>
          <w:tab w:val="left" w:pos="5760"/>
        </w:tabs>
        <w:rPr>
          <w:rFonts w:ascii="Calibri" w:hAnsi="Calibri"/>
          <w:sz w:val="24"/>
          <w:szCs w:val="24"/>
        </w:rPr>
      </w:pPr>
      <w:r>
        <w:rPr>
          <w:rFonts w:ascii="Calibri" w:hAnsi="Calibri"/>
          <w:b/>
          <w:bCs/>
          <w:sz w:val="24"/>
          <w:szCs w:val="24"/>
        </w:rPr>
        <w:t xml:space="preserve">The Pensions Regulator </w:t>
      </w:r>
      <w:r>
        <w:rPr>
          <w:rFonts w:ascii="Calibri" w:hAnsi="Calibri"/>
          <w:sz w:val="24"/>
          <w:szCs w:val="24"/>
        </w:rPr>
        <w:t>reminds the Council that a review of staff pensions is due. This was actioned by the Clerk (there are no pensionable staff). Confirmation of this has been received.</w:t>
      </w:r>
    </w:p>
    <w:p w14:paraId="2D888B30" w14:textId="546018C6" w:rsidR="00FF0B4F" w:rsidRDefault="00FF0B4F" w:rsidP="00932F44">
      <w:pPr>
        <w:tabs>
          <w:tab w:val="left" w:pos="2880"/>
          <w:tab w:val="left" w:pos="5760"/>
        </w:tabs>
        <w:rPr>
          <w:rFonts w:ascii="Calibri" w:hAnsi="Calibri"/>
          <w:sz w:val="24"/>
          <w:szCs w:val="24"/>
        </w:rPr>
      </w:pPr>
      <w:r w:rsidRPr="00FF0B4F">
        <w:rPr>
          <w:rFonts w:ascii="Calibri" w:hAnsi="Calibri"/>
          <w:b/>
          <w:bCs/>
          <w:sz w:val="24"/>
          <w:szCs w:val="24"/>
        </w:rPr>
        <w:t xml:space="preserve">C.A.L.C. </w:t>
      </w:r>
      <w:r>
        <w:rPr>
          <w:rFonts w:ascii="Calibri" w:hAnsi="Calibri"/>
          <w:sz w:val="24"/>
          <w:szCs w:val="24"/>
        </w:rPr>
        <w:t>would like to update their records of councillors’ e-mail addresses.</w:t>
      </w:r>
      <w:r w:rsidR="00581074">
        <w:rPr>
          <w:rFonts w:ascii="Calibri" w:hAnsi="Calibri"/>
          <w:sz w:val="24"/>
          <w:szCs w:val="24"/>
        </w:rPr>
        <w:t xml:space="preserve"> Cllrs</w:t>
      </w:r>
      <w:r w:rsidR="004A4BA2">
        <w:rPr>
          <w:rFonts w:ascii="Calibri" w:hAnsi="Calibri"/>
          <w:sz w:val="24"/>
          <w:szCs w:val="24"/>
        </w:rPr>
        <w:t xml:space="preserve"> Connor, Barrow and Mullett agreed to this. Cllrs Wright, Mrs Robinson and Mrs Lewis did not want this, as they thought it would lead to loads of unwanted e-mails.</w:t>
      </w:r>
    </w:p>
    <w:p w14:paraId="05A33C80" w14:textId="4CFED664" w:rsidR="00DF3122" w:rsidRPr="00DF3122" w:rsidRDefault="00DF3122" w:rsidP="00932F44">
      <w:pPr>
        <w:tabs>
          <w:tab w:val="left" w:pos="2880"/>
          <w:tab w:val="left" w:pos="5760"/>
        </w:tabs>
        <w:rPr>
          <w:rFonts w:ascii="Calibri" w:hAnsi="Calibri"/>
          <w:sz w:val="24"/>
          <w:szCs w:val="24"/>
        </w:rPr>
      </w:pPr>
      <w:r>
        <w:rPr>
          <w:rFonts w:ascii="Calibri" w:hAnsi="Calibri"/>
          <w:b/>
          <w:bCs/>
          <w:sz w:val="24"/>
          <w:szCs w:val="24"/>
        </w:rPr>
        <w:t xml:space="preserve">Oulton Village Hall </w:t>
      </w:r>
      <w:r>
        <w:rPr>
          <w:rFonts w:ascii="Calibri" w:hAnsi="Calibri"/>
          <w:sz w:val="24"/>
          <w:szCs w:val="24"/>
        </w:rPr>
        <w:t>has had improvements carried out. These include a new floor and wall panels and repainting and decorating. As previously agreed, the Parish Council have money in hand to be spent on the Hall. Cllrs Wright, Lewis and Connor declared an interest in this and withdrew from the meeting. The remaining councillors unanimously agreed to pay £3,400 for the above works. The other Councillors then returned to the meeting. Receipts for payments from the Hall Committee were given to the meeting.</w:t>
      </w:r>
    </w:p>
    <w:p w14:paraId="31F52808" w14:textId="6D2A5448" w:rsidR="00FF0B4F" w:rsidRDefault="00FF0B4F" w:rsidP="00932F44">
      <w:pPr>
        <w:tabs>
          <w:tab w:val="left" w:pos="2880"/>
          <w:tab w:val="left" w:pos="5760"/>
        </w:tabs>
        <w:rPr>
          <w:rFonts w:ascii="Calibri" w:hAnsi="Calibri"/>
          <w:sz w:val="24"/>
          <w:szCs w:val="24"/>
        </w:rPr>
      </w:pPr>
      <w:r>
        <w:rPr>
          <w:rFonts w:ascii="Calibri" w:hAnsi="Calibri"/>
          <w:b/>
          <w:bCs/>
          <w:sz w:val="24"/>
          <w:szCs w:val="24"/>
        </w:rPr>
        <w:t xml:space="preserve">John Salisbury </w:t>
      </w:r>
      <w:r>
        <w:rPr>
          <w:rFonts w:ascii="Calibri" w:hAnsi="Calibri"/>
          <w:sz w:val="24"/>
          <w:szCs w:val="24"/>
        </w:rPr>
        <w:t>has sent a receipt for £65 for his work on the internal audit.</w:t>
      </w:r>
    </w:p>
    <w:p w14:paraId="0BF05003" w14:textId="76CB2CC8" w:rsidR="00FF0B4F" w:rsidRDefault="00FF0B4F" w:rsidP="00932F44">
      <w:pPr>
        <w:tabs>
          <w:tab w:val="left" w:pos="2880"/>
          <w:tab w:val="left" w:pos="5760"/>
        </w:tabs>
        <w:rPr>
          <w:rFonts w:ascii="Calibri" w:hAnsi="Calibri"/>
          <w:sz w:val="24"/>
          <w:szCs w:val="24"/>
        </w:rPr>
      </w:pPr>
      <w:r>
        <w:rPr>
          <w:rFonts w:ascii="Calibri" w:hAnsi="Calibri"/>
          <w:b/>
          <w:bCs/>
          <w:sz w:val="24"/>
          <w:szCs w:val="24"/>
        </w:rPr>
        <w:t xml:space="preserve">Wigton Wiza Club </w:t>
      </w:r>
      <w:r>
        <w:rPr>
          <w:rFonts w:ascii="Calibri" w:hAnsi="Calibri"/>
          <w:sz w:val="24"/>
          <w:szCs w:val="24"/>
        </w:rPr>
        <w:t xml:space="preserve">are very </w:t>
      </w:r>
      <w:r w:rsidR="000E6EA7">
        <w:rPr>
          <w:rFonts w:ascii="Calibri" w:hAnsi="Calibri"/>
          <w:sz w:val="24"/>
          <w:szCs w:val="24"/>
        </w:rPr>
        <w:t>grateful</w:t>
      </w:r>
      <w:r>
        <w:rPr>
          <w:rFonts w:ascii="Calibri" w:hAnsi="Calibri"/>
          <w:sz w:val="24"/>
          <w:szCs w:val="24"/>
        </w:rPr>
        <w:t xml:space="preserve"> for the £50 donation. It was used to buy Prosecco and Nosecco to toast Her Majesty’s platinum jubilee.</w:t>
      </w:r>
    </w:p>
    <w:p w14:paraId="54C5C93C" w14:textId="63C8D2A7" w:rsidR="00FF0B4F" w:rsidRPr="00FF0B4F" w:rsidRDefault="00FF0B4F" w:rsidP="00932F44">
      <w:pPr>
        <w:tabs>
          <w:tab w:val="left" w:pos="2880"/>
          <w:tab w:val="left" w:pos="5760"/>
        </w:tabs>
        <w:rPr>
          <w:rFonts w:ascii="Calibri" w:hAnsi="Calibri"/>
          <w:sz w:val="24"/>
          <w:szCs w:val="24"/>
        </w:rPr>
      </w:pPr>
      <w:r>
        <w:rPr>
          <w:rFonts w:ascii="Calibri" w:hAnsi="Calibri"/>
          <w:b/>
          <w:bCs/>
          <w:sz w:val="24"/>
          <w:szCs w:val="24"/>
        </w:rPr>
        <w:t xml:space="preserve">Great North Air Ambulance </w:t>
      </w:r>
      <w:r>
        <w:rPr>
          <w:rFonts w:ascii="Calibri" w:hAnsi="Calibri"/>
          <w:sz w:val="24"/>
          <w:szCs w:val="24"/>
        </w:rPr>
        <w:t>ask if the Council would like to be involved in a Clothing Champions campaign.</w:t>
      </w:r>
      <w:r w:rsidR="00581074">
        <w:rPr>
          <w:rFonts w:ascii="Calibri" w:hAnsi="Calibri"/>
          <w:sz w:val="24"/>
          <w:szCs w:val="24"/>
        </w:rPr>
        <w:t xml:space="preserve"> Whilst it was thought to be a good idea, it was felt it wouldn’t be used very much as similar facilities are available in Wigton.</w:t>
      </w:r>
    </w:p>
    <w:p w14:paraId="5E760464" w14:textId="19F36973" w:rsidR="003F5664" w:rsidRDefault="00FD2780" w:rsidP="00E47E42">
      <w:pPr>
        <w:tabs>
          <w:tab w:val="left" w:pos="2880"/>
          <w:tab w:val="left" w:pos="5760"/>
        </w:tabs>
        <w:rPr>
          <w:rFonts w:ascii="Calibri" w:hAnsi="Calibri"/>
          <w:sz w:val="24"/>
          <w:szCs w:val="24"/>
        </w:rPr>
      </w:pPr>
      <w:r>
        <w:rPr>
          <w:rFonts w:ascii="Calibri" w:hAnsi="Calibri"/>
          <w:b/>
          <w:bCs/>
          <w:sz w:val="24"/>
          <w:szCs w:val="24"/>
        </w:rPr>
        <w:t>Hospice at Home</w:t>
      </w:r>
      <w:r w:rsidR="00121E47">
        <w:rPr>
          <w:rFonts w:ascii="Calibri" w:hAnsi="Calibri"/>
          <w:b/>
          <w:bCs/>
          <w:sz w:val="24"/>
          <w:szCs w:val="24"/>
        </w:rPr>
        <w:t xml:space="preserve"> </w:t>
      </w:r>
      <w:r>
        <w:rPr>
          <w:rFonts w:ascii="Calibri" w:hAnsi="Calibri"/>
          <w:sz w:val="24"/>
          <w:szCs w:val="24"/>
        </w:rPr>
        <w:t xml:space="preserve">has </w:t>
      </w:r>
      <w:r w:rsidR="00A61565">
        <w:rPr>
          <w:rFonts w:ascii="Calibri" w:hAnsi="Calibri"/>
          <w:sz w:val="24"/>
          <w:szCs w:val="24"/>
        </w:rPr>
        <w:t>sent a newsletter</w:t>
      </w:r>
      <w:r w:rsidR="00FF0B4F">
        <w:rPr>
          <w:rFonts w:ascii="Calibri" w:hAnsi="Calibri"/>
          <w:sz w:val="24"/>
          <w:szCs w:val="24"/>
        </w:rPr>
        <w:t xml:space="preserve"> Christmas catalogue</w:t>
      </w:r>
      <w:r w:rsidR="00A61565">
        <w:rPr>
          <w:rFonts w:ascii="Calibri" w:hAnsi="Calibri"/>
          <w:sz w:val="24"/>
          <w:szCs w:val="24"/>
        </w:rPr>
        <w:t xml:space="preserve"> and raffle tickets</w:t>
      </w:r>
      <w:r w:rsidR="00BE4056">
        <w:rPr>
          <w:rFonts w:ascii="Calibri" w:hAnsi="Calibri"/>
          <w:sz w:val="24"/>
          <w:szCs w:val="24"/>
        </w:rPr>
        <w:t>.</w:t>
      </w:r>
      <w:r w:rsidR="00DF3122">
        <w:rPr>
          <w:rFonts w:ascii="Calibri" w:hAnsi="Calibri"/>
          <w:sz w:val="24"/>
          <w:szCs w:val="24"/>
        </w:rPr>
        <w:t xml:space="preserve"> Some tickets were bought. The clerk is to pay for them on his credit card, and keep the cash.</w:t>
      </w:r>
    </w:p>
    <w:p w14:paraId="32C1BBAE" w14:textId="6D81A3B3" w:rsidR="00BE4056" w:rsidRPr="00BE4056" w:rsidRDefault="00A61565" w:rsidP="00E47E42">
      <w:pPr>
        <w:tabs>
          <w:tab w:val="left" w:pos="2880"/>
          <w:tab w:val="left" w:pos="5760"/>
        </w:tabs>
        <w:rPr>
          <w:rFonts w:ascii="Calibri" w:hAnsi="Calibri"/>
          <w:sz w:val="24"/>
          <w:szCs w:val="24"/>
        </w:rPr>
      </w:pPr>
      <w:r>
        <w:rPr>
          <w:rFonts w:ascii="Calibri" w:hAnsi="Calibri"/>
          <w:b/>
          <w:bCs/>
          <w:sz w:val="24"/>
          <w:szCs w:val="24"/>
        </w:rPr>
        <w:t>Glasdon</w:t>
      </w:r>
      <w:r w:rsidR="00FD2780">
        <w:rPr>
          <w:rFonts w:ascii="Calibri" w:hAnsi="Calibri"/>
          <w:b/>
          <w:bCs/>
          <w:sz w:val="24"/>
          <w:szCs w:val="24"/>
        </w:rPr>
        <w:t xml:space="preserve"> </w:t>
      </w:r>
      <w:r>
        <w:rPr>
          <w:rFonts w:ascii="Calibri" w:hAnsi="Calibri"/>
          <w:sz w:val="24"/>
          <w:szCs w:val="24"/>
        </w:rPr>
        <w:t>has sent its latest catalogue of playground equipment and street furniture.</w:t>
      </w:r>
    </w:p>
    <w:p w14:paraId="7B868349" w14:textId="298EA9BA" w:rsidR="008312E9" w:rsidRPr="008312E9" w:rsidRDefault="008312E9" w:rsidP="009F10BC">
      <w:pPr>
        <w:overflowPunct w:val="0"/>
        <w:contextualSpacing/>
        <w:textAlignment w:val="baseline"/>
        <w:rPr>
          <w:rFonts w:ascii="Calibri" w:hAnsi="Calibri"/>
          <w:sz w:val="24"/>
          <w:szCs w:val="24"/>
        </w:rPr>
      </w:pPr>
      <w:r>
        <w:rPr>
          <w:rFonts w:ascii="Calibri" w:hAnsi="Calibri"/>
          <w:b/>
          <w:bCs/>
          <w:sz w:val="24"/>
          <w:szCs w:val="24"/>
        </w:rPr>
        <w:t xml:space="preserve">Clerk &amp; Councils Direct </w:t>
      </w:r>
      <w:r>
        <w:rPr>
          <w:rFonts w:ascii="Calibri" w:hAnsi="Calibri"/>
          <w:sz w:val="24"/>
          <w:szCs w:val="24"/>
        </w:rPr>
        <w:t>was made available to the meeting.</w:t>
      </w:r>
    </w:p>
    <w:p w14:paraId="11A7D190" w14:textId="77777777" w:rsidR="006962F0" w:rsidRPr="006962F0" w:rsidRDefault="006962F0" w:rsidP="009F10BC">
      <w:pPr>
        <w:overflowPunct w:val="0"/>
        <w:contextualSpacing/>
        <w:textAlignment w:val="baseline"/>
        <w:rPr>
          <w:rFonts w:ascii="Calibri" w:hAnsi="Calibri"/>
          <w:sz w:val="24"/>
          <w:szCs w:val="24"/>
        </w:rPr>
      </w:pPr>
    </w:p>
    <w:p w14:paraId="5BFAA8E4" w14:textId="77777777" w:rsidR="000900D9" w:rsidRPr="00D21896" w:rsidRDefault="000900D9">
      <w:pPr>
        <w:tabs>
          <w:tab w:val="left" w:pos="2880"/>
          <w:tab w:val="left" w:pos="5760"/>
        </w:tabs>
        <w:rPr>
          <w:rFonts w:ascii="Calibri" w:hAnsi="Calibri"/>
          <w:b/>
          <w:sz w:val="28"/>
          <w:szCs w:val="28"/>
        </w:rPr>
      </w:pPr>
      <w:r w:rsidRPr="00D21896">
        <w:rPr>
          <w:rFonts w:ascii="Calibri" w:hAnsi="Calibri"/>
          <w:b/>
          <w:sz w:val="28"/>
          <w:szCs w:val="28"/>
        </w:rPr>
        <w:t>Bank Statements</w:t>
      </w:r>
    </w:p>
    <w:p w14:paraId="3A2E28D7" w14:textId="215A2A58" w:rsidR="00E0225A" w:rsidRPr="00D21896" w:rsidRDefault="0090021C">
      <w:pPr>
        <w:tabs>
          <w:tab w:val="left" w:pos="2880"/>
          <w:tab w:val="left" w:pos="5760"/>
        </w:tabs>
        <w:rPr>
          <w:rFonts w:ascii="Calibri" w:hAnsi="Calibri"/>
          <w:sz w:val="24"/>
          <w:szCs w:val="24"/>
        </w:rPr>
      </w:pPr>
      <w:r>
        <w:rPr>
          <w:rFonts w:ascii="Calibri" w:hAnsi="Calibri"/>
          <w:sz w:val="24"/>
          <w:szCs w:val="24"/>
        </w:rPr>
        <w:t>Statements f</w:t>
      </w:r>
      <w:r w:rsidR="003275B8">
        <w:rPr>
          <w:rFonts w:ascii="Calibri" w:hAnsi="Calibri"/>
          <w:sz w:val="24"/>
          <w:szCs w:val="24"/>
        </w:rPr>
        <w:t>ro</w:t>
      </w:r>
      <w:r>
        <w:rPr>
          <w:rFonts w:ascii="Calibri" w:hAnsi="Calibri"/>
          <w:sz w:val="24"/>
          <w:szCs w:val="24"/>
        </w:rPr>
        <w:t>m Barclay’s</w:t>
      </w:r>
      <w:r w:rsidR="00FD2780">
        <w:rPr>
          <w:rFonts w:ascii="Calibri" w:hAnsi="Calibri"/>
          <w:sz w:val="24"/>
          <w:szCs w:val="24"/>
        </w:rPr>
        <w:t xml:space="preserve"> </w:t>
      </w:r>
      <w:r w:rsidR="00956A06" w:rsidRPr="00D21896">
        <w:rPr>
          <w:rFonts w:ascii="Calibri" w:hAnsi="Calibri"/>
          <w:sz w:val="24"/>
          <w:szCs w:val="24"/>
        </w:rPr>
        <w:t>were checked and approved by the meeting.</w:t>
      </w:r>
    </w:p>
    <w:p w14:paraId="17E19D2B" w14:textId="77777777" w:rsidR="0002573B" w:rsidRPr="00D21896" w:rsidRDefault="0002573B">
      <w:pPr>
        <w:tabs>
          <w:tab w:val="left" w:pos="2880"/>
          <w:tab w:val="left" w:pos="5760"/>
        </w:tabs>
        <w:rPr>
          <w:rFonts w:ascii="Calibri" w:hAnsi="Calibri"/>
          <w:sz w:val="24"/>
          <w:szCs w:val="24"/>
        </w:rPr>
      </w:pPr>
    </w:p>
    <w:p w14:paraId="45574506"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Applications for Planning</w:t>
      </w:r>
    </w:p>
    <w:p w14:paraId="3FFFDF2E" w14:textId="77777777" w:rsidR="007048BE" w:rsidRPr="00D21896" w:rsidRDefault="000900D9">
      <w:pPr>
        <w:tabs>
          <w:tab w:val="left" w:pos="2880"/>
          <w:tab w:val="left" w:pos="5760"/>
        </w:tabs>
        <w:rPr>
          <w:rFonts w:ascii="Calibri" w:hAnsi="Calibri"/>
          <w:b/>
          <w:bCs/>
          <w:sz w:val="24"/>
          <w:szCs w:val="24"/>
        </w:rPr>
      </w:pPr>
      <w:r w:rsidRPr="00D21896">
        <w:rPr>
          <w:rFonts w:ascii="Calibri" w:hAnsi="Calibri"/>
          <w:b/>
          <w:bCs/>
          <w:sz w:val="24"/>
          <w:szCs w:val="24"/>
        </w:rPr>
        <w:t>New Applications</w:t>
      </w:r>
    </w:p>
    <w:p w14:paraId="016AC16B" w14:textId="1A74F7B3" w:rsidR="00E32F59" w:rsidRDefault="00420FB0">
      <w:pPr>
        <w:tabs>
          <w:tab w:val="left" w:pos="2880"/>
          <w:tab w:val="left" w:pos="5760"/>
        </w:tabs>
        <w:rPr>
          <w:rFonts w:ascii="Calibri" w:hAnsi="Calibri"/>
          <w:sz w:val="24"/>
          <w:szCs w:val="24"/>
        </w:rPr>
      </w:pPr>
      <w:r w:rsidRPr="00420FB0">
        <w:rPr>
          <w:rFonts w:ascii="Calibri" w:hAnsi="Calibri"/>
          <w:sz w:val="24"/>
          <w:szCs w:val="24"/>
        </w:rPr>
        <w:t>FUL/2022/0129 S.Evans, Old Oulton School – 3 Bedroom Bungalow. Amended plan</w:t>
      </w:r>
      <w:r w:rsidR="00581074">
        <w:rPr>
          <w:rFonts w:ascii="Calibri" w:hAnsi="Calibri"/>
          <w:sz w:val="24"/>
          <w:szCs w:val="24"/>
        </w:rPr>
        <w:t>.</w:t>
      </w:r>
    </w:p>
    <w:p w14:paraId="144F4B3F" w14:textId="490A260E" w:rsidR="00581074" w:rsidRDefault="00581074">
      <w:pPr>
        <w:tabs>
          <w:tab w:val="left" w:pos="2880"/>
          <w:tab w:val="left" w:pos="5760"/>
        </w:tabs>
        <w:rPr>
          <w:rFonts w:ascii="Calibri" w:hAnsi="Calibri"/>
          <w:sz w:val="24"/>
          <w:szCs w:val="24"/>
        </w:rPr>
      </w:pPr>
      <w:r>
        <w:rPr>
          <w:rFonts w:ascii="Calibri" w:hAnsi="Calibri"/>
          <w:sz w:val="24"/>
          <w:szCs w:val="24"/>
        </w:rPr>
        <w:t>The above is presently in abeyance.</w:t>
      </w:r>
    </w:p>
    <w:p w14:paraId="5240C395" w14:textId="44025160" w:rsidR="00A06D4D" w:rsidRDefault="00A06D4D">
      <w:pPr>
        <w:tabs>
          <w:tab w:val="left" w:pos="2880"/>
          <w:tab w:val="left" w:pos="5760"/>
        </w:tabs>
        <w:rPr>
          <w:rFonts w:ascii="Calibri" w:hAnsi="Calibri"/>
          <w:bCs/>
          <w:sz w:val="24"/>
          <w:szCs w:val="24"/>
        </w:rPr>
      </w:pPr>
    </w:p>
    <w:p w14:paraId="27F8A97E" w14:textId="77777777" w:rsidR="00E324E3" w:rsidRPr="00420FB0" w:rsidRDefault="00E324E3">
      <w:pPr>
        <w:tabs>
          <w:tab w:val="left" w:pos="2880"/>
          <w:tab w:val="left" w:pos="5760"/>
        </w:tabs>
        <w:rPr>
          <w:rFonts w:ascii="Calibri" w:hAnsi="Calibri"/>
          <w:bCs/>
          <w:sz w:val="24"/>
          <w:szCs w:val="24"/>
        </w:rPr>
      </w:pPr>
    </w:p>
    <w:p w14:paraId="63EE6F05"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lastRenderedPageBreak/>
        <w:t>Accounts for Payment</w:t>
      </w:r>
    </w:p>
    <w:p w14:paraId="7F2373E0" w14:textId="7B0A89E5" w:rsidR="00A06D4D" w:rsidRPr="00A06D4D" w:rsidRDefault="00A06D4D" w:rsidP="00A06D4D">
      <w:pPr>
        <w:ind w:left="284"/>
        <w:rPr>
          <w:rFonts w:ascii="Calibri" w:hAnsi="Calibri"/>
          <w:sz w:val="24"/>
          <w:szCs w:val="24"/>
        </w:rPr>
      </w:pPr>
      <w:r w:rsidRPr="00A06D4D">
        <w:rPr>
          <w:rFonts w:ascii="Calibri" w:hAnsi="Calibri"/>
          <w:sz w:val="24"/>
          <w:szCs w:val="24"/>
        </w:rPr>
        <w:t>M.D.McCabe (Clerk’s ½ Year Salary)</w:t>
      </w:r>
      <w:r w:rsidRPr="00A06D4D">
        <w:rPr>
          <w:rFonts w:ascii="Calibri" w:hAnsi="Calibri"/>
          <w:sz w:val="24"/>
          <w:szCs w:val="24"/>
        </w:rPr>
        <w:tab/>
      </w:r>
      <w:r w:rsidRPr="00A06D4D">
        <w:rPr>
          <w:rFonts w:ascii="Calibri" w:hAnsi="Calibri"/>
          <w:sz w:val="24"/>
          <w:szCs w:val="24"/>
        </w:rPr>
        <w:tab/>
      </w:r>
      <w:r w:rsidRPr="00A06D4D">
        <w:rPr>
          <w:rFonts w:ascii="Calibri" w:hAnsi="Calibri"/>
          <w:sz w:val="24"/>
          <w:szCs w:val="24"/>
        </w:rPr>
        <w:tab/>
        <w:t>£1038.52</w:t>
      </w:r>
      <w:r>
        <w:rPr>
          <w:rFonts w:ascii="Calibri" w:hAnsi="Calibri"/>
          <w:sz w:val="24"/>
          <w:szCs w:val="24"/>
        </w:rPr>
        <w:t xml:space="preserve"> Chq 100649</w:t>
      </w:r>
    </w:p>
    <w:p w14:paraId="48E8984C" w14:textId="77777777" w:rsidR="00932F44" w:rsidRDefault="00A06D4D" w:rsidP="00932F44">
      <w:pPr>
        <w:ind w:left="284"/>
        <w:rPr>
          <w:rFonts w:ascii="Calibri" w:hAnsi="Calibri"/>
          <w:sz w:val="24"/>
          <w:szCs w:val="24"/>
        </w:rPr>
      </w:pPr>
      <w:r w:rsidRPr="00A06D4D">
        <w:rPr>
          <w:rFonts w:ascii="Calibri" w:hAnsi="Calibri"/>
          <w:sz w:val="24"/>
          <w:szCs w:val="24"/>
        </w:rPr>
        <w:t>H.M.R.C. (N.I. &amp; P.A.Y.E.)</w:t>
      </w:r>
      <w:r w:rsidRPr="00A06D4D">
        <w:rPr>
          <w:rFonts w:ascii="Calibri" w:hAnsi="Calibri"/>
          <w:sz w:val="24"/>
          <w:szCs w:val="24"/>
        </w:rPr>
        <w:tab/>
      </w:r>
      <w:r w:rsidRPr="00A06D4D">
        <w:rPr>
          <w:rFonts w:ascii="Calibri" w:hAnsi="Calibri"/>
          <w:sz w:val="24"/>
          <w:szCs w:val="24"/>
        </w:rPr>
        <w:tab/>
      </w:r>
      <w:r w:rsidRPr="00A06D4D">
        <w:rPr>
          <w:rFonts w:ascii="Calibri" w:hAnsi="Calibri"/>
          <w:sz w:val="24"/>
          <w:szCs w:val="24"/>
        </w:rPr>
        <w:tab/>
      </w:r>
      <w:r w:rsidRPr="00A06D4D">
        <w:rPr>
          <w:rFonts w:ascii="Calibri" w:hAnsi="Calibri"/>
          <w:sz w:val="24"/>
          <w:szCs w:val="24"/>
        </w:rPr>
        <w:tab/>
      </w:r>
      <w:r w:rsidRPr="00A06D4D">
        <w:rPr>
          <w:rFonts w:ascii="Calibri" w:hAnsi="Calibri"/>
          <w:sz w:val="24"/>
          <w:szCs w:val="24"/>
        </w:rPr>
        <w:tab/>
        <w:t>£  259.40</w:t>
      </w:r>
      <w:r>
        <w:rPr>
          <w:rFonts w:ascii="Calibri" w:hAnsi="Calibri"/>
          <w:sz w:val="24"/>
          <w:szCs w:val="24"/>
        </w:rPr>
        <w:t xml:space="preserve"> Chq 100650</w:t>
      </w:r>
    </w:p>
    <w:p w14:paraId="586D9752" w14:textId="77777777" w:rsidR="00581074" w:rsidRDefault="00932F44" w:rsidP="00932F44">
      <w:pPr>
        <w:ind w:left="284"/>
        <w:rPr>
          <w:rFonts w:ascii="Calibri" w:hAnsi="Calibri"/>
          <w:sz w:val="24"/>
          <w:szCs w:val="24"/>
        </w:rPr>
      </w:pPr>
      <w:r>
        <w:rPr>
          <w:rFonts w:ascii="Calibri" w:hAnsi="Calibri"/>
          <w:sz w:val="24"/>
          <w:szCs w:val="24"/>
        </w:rPr>
        <w:t>Wigton Burial Joint Committee (2</w:t>
      </w:r>
      <w:r w:rsidRPr="00932F44">
        <w:rPr>
          <w:rFonts w:ascii="Calibri" w:hAnsi="Calibri"/>
          <w:sz w:val="24"/>
          <w:szCs w:val="24"/>
          <w:vertAlign w:val="superscript"/>
        </w:rPr>
        <w:t>nd</w:t>
      </w:r>
      <w:r>
        <w:rPr>
          <w:rFonts w:ascii="Calibri" w:hAnsi="Calibri"/>
          <w:sz w:val="24"/>
          <w:szCs w:val="24"/>
        </w:rPr>
        <w:t xml:space="preserve"> payment 2022/23)</w:t>
      </w:r>
      <w:r>
        <w:rPr>
          <w:rFonts w:ascii="Calibri" w:hAnsi="Calibri"/>
          <w:sz w:val="24"/>
          <w:szCs w:val="24"/>
        </w:rPr>
        <w:tab/>
        <w:t>£  575.00 Chq 100651</w:t>
      </w:r>
    </w:p>
    <w:p w14:paraId="275F51F9" w14:textId="1A3F9B3D" w:rsidR="00E47E42" w:rsidRPr="00D21896" w:rsidRDefault="00581074" w:rsidP="00932F44">
      <w:pPr>
        <w:ind w:left="284"/>
        <w:rPr>
          <w:rFonts w:ascii="Calibri" w:hAnsi="Calibri"/>
          <w:sz w:val="24"/>
          <w:szCs w:val="24"/>
        </w:rPr>
      </w:pPr>
      <w:r>
        <w:rPr>
          <w:rFonts w:ascii="Calibri" w:hAnsi="Calibri"/>
          <w:sz w:val="24"/>
          <w:szCs w:val="24"/>
        </w:rPr>
        <w:t>Oulton Village Hall Committee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£3400.00 Chq 100652</w:t>
      </w:r>
      <w:r w:rsidR="00A860C2" w:rsidRPr="00D21896">
        <w:rPr>
          <w:rFonts w:ascii="Calibri" w:hAnsi="Calibri"/>
          <w:sz w:val="24"/>
          <w:szCs w:val="24"/>
        </w:rPr>
        <w:tab/>
      </w:r>
      <w:r w:rsidR="00750142" w:rsidRPr="00D21896">
        <w:rPr>
          <w:rFonts w:ascii="Calibri" w:hAnsi="Calibri"/>
          <w:sz w:val="24"/>
          <w:szCs w:val="24"/>
        </w:rPr>
        <w:tab/>
        <w:t xml:space="preserve"> </w:t>
      </w:r>
      <w:r w:rsidR="003D4C94" w:rsidRPr="00D21896">
        <w:rPr>
          <w:rFonts w:ascii="Calibri" w:hAnsi="Calibri"/>
          <w:sz w:val="24"/>
          <w:szCs w:val="24"/>
        </w:rPr>
        <w:t xml:space="preserve">            </w:t>
      </w:r>
      <w:r w:rsidR="009F10BC" w:rsidRPr="00D21896">
        <w:rPr>
          <w:rFonts w:ascii="Calibri" w:hAnsi="Calibri"/>
          <w:sz w:val="24"/>
          <w:szCs w:val="24"/>
        </w:rPr>
        <w:t xml:space="preserve">           </w:t>
      </w:r>
      <w:r w:rsidR="00115071" w:rsidRPr="00D21896">
        <w:rPr>
          <w:rFonts w:ascii="Calibri" w:hAnsi="Calibri"/>
          <w:sz w:val="24"/>
          <w:szCs w:val="24"/>
        </w:rPr>
        <w:tab/>
      </w:r>
      <w:r w:rsidR="00412B9C" w:rsidRPr="00D21896">
        <w:rPr>
          <w:rFonts w:ascii="Calibri" w:hAnsi="Calibri"/>
          <w:sz w:val="24"/>
          <w:szCs w:val="24"/>
        </w:rPr>
        <w:tab/>
      </w:r>
      <w:r w:rsidR="00412B9C" w:rsidRPr="00D21896">
        <w:rPr>
          <w:rFonts w:ascii="Calibri" w:hAnsi="Calibri"/>
          <w:sz w:val="24"/>
          <w:szCs w:val="24"/>
        </w:rPr>
        <w:tab/>
      </w:r>
      <w:r w:rsidR="003C3B32" w:rsidRPr="00D21896">
        <w:rPr>
          <w:rFonts w:ascii="Calibri" w:hAnsi="Calibri"/>
          <w:sz w:val="24"/>
          <w:szCs w:val="24"/>
        </w:rPr>
        <w:tab/>
      </w:r>
      <w:r w:rsidR="009D6FA1" w:rsidRPr="00D21896">
        <w:rPr>
          <w:rFonts w:ascii="Calibri" w:hAnsi="Calibri"/>
          <w:sz w:val="24"/>
          <w:szCs w:val="24"/>
        </w:rPr>
        <w:tab/>
      </w:r>
      <w:r w:rsidR="009D6FA1" w:rsidRPr="00D21896">
        <w:rPr>
          <w:rFonts w:ascii="Calibri" w:hAnsi="Calibri"/>
          <w:sz w:val="24"/>
          <w:szCs w:val="24"/>
        </w:rPr>
        <w:tab/>
      </w:r>
    </w:p>
    <w:p w14:paraId="0ED87B0D" w14:textId="77777777" w:rsidR="000900D9" w:rsidRPr="00D21896" w:rsidRDefault="000900D9" w:rsidP="00355C25">
      <w:pPr>
        <w:pStyle w:val="NoSpacing"/>
        <w:rPr>
          <w:rFonts w:ascii="Calibri" w:hAnsi="Calibri"/>
          <w:sz w:val="28"/>
          <w:szCs w:val="28"/>
        </w:rPr>
      </w:pPr>
      <w:r w:rsidRPr="00D21896">
        <w:rPr>
          <w:rFonts w:ascii="Calibri" w:hAnsi="Calibri"/>
          <w:b/>
          <w:bCs/>
          <w:sz w:val="28"/>
          <w:szCs w:val="28"/>
        </w:rPr>
        <w:t>Date and Time of the Next Meeting</w:t>
      </w:r>
    </w:p>
    <w:p w14:paraId="21F5610A" w14:textId="2A0206BB" w:rsidR="000900D9" w:rsidRPr="00D21896" w:rsidRDefault="00E24B9A">
      <w:pPr>
        <w:tabs>
          <w:tab w:val="left" w:pos="2880"/>
          <w:tab w:val="left" w:pos="5760"/>
          <w:tab w:val="left" w:pos="7200"/>
        </w:tabs>
        <w:rPr>
          <w:rFonts w:ascii="Calibri" w:hAnsi="Calibri"/>
          <w:sz w:val="24"/>
          <w:szCs w:val="24"/>
        </w:rPr>
      </w:pPr>
      <w:bookmarkStart w:id="0" w:name="_Hlk74167782"/>
      <w:r>
        <w:rPr>
          <w:rFonts w:ascii="Calibri" w:hAnsi="Calibri"/>
          <w:bCs/>
          <w:sz w:val="24"/>
          <w:szCs w:val="24"/>
        </w:rPr>
        <w:t>T</w:t>
      </w:r>
      <w:r w:rsidR="00D370C9">
        <w:rPr>
          <w:rFonts w:ascii="Calibri" w:hAnsi="Calibri"/>
          <w:bCs/>
          <w:sz w:val="24"/>
          <w:szCs w:val="24"/>
        </w:rPr>
        <w:t>he</w:t>
      </w:r>
      <w:r w:rsidR="00E47E42" w:rsidRPr="00D21896">
        <w:rPr>
          <w:rFonts w:ascii="Calibri" w:hAnsi="Calibri"/>
          <w:bCs/>
          <w:sz w:val="24"/>
          <w:szCs w:val="24"/>
        </w:rPr>
        <w:t xml:space="preserve"> date </w:t>
      </w:r>
      <w:r w:rsidR="003901D1" w:rsidRPr="00D21896">
        <w:rPr>
          <w:rFonts w:ascii="Calibri" w:hAnsi="Calibri"/>
          <w:bCs/>
          <w:sz w:val="24"/>
          <w:szCs w:val="24"/>
        </w:rPr>
        <w:t>for the next meeting</w:t>
      </w:r>
      <w:r w:rsidR="00D370C9">
        <w:rPr>
          <w:rFonts w:ascii="Calibri" w:hAnsi="Calibri"/>
          <w:bCs/>
          <w:sz w:val="24"/>
          <w:szCs w:val="24"/>
        </w:rPr>
        <w:t xml:space="preserve"> is provisionally Monday</w:t>
      </w:r>
      <w:r w:rsidR="0084306F">
        <w:rPr>
          <w:rFonts w:ascii="Calibri" w:hAnsi="Calibri"/>
          <w:bCs/>
          <w:sz w:val="24"/>
          <w:szCs w:val="24"/>
        </w:rPr>
        <w:t xml:space="preserve"> </w:t>
      </w:r>
      <w:bookmarkEnd w:id="0"/>
      <w:r w:rsidR="00141D12">
        <w:rPr>
          <w:rFonts w:ascii="Calibri" w:hAnsi="Calibri"/>
          <w:bCs/>
          <w:sz w:val="24"/>
          <w:szCs w:val="24"/>
        </w:rPr>
        <w:t>1</w:t>
      </w:r>
      <w:r w:rsidR="00420FB0">
        <w:rPr>
          <w:rFonts w:ascii="Calibri" w:hAnsi="Calibri"/>
          <w:bCs/>
          <w:sz w:val="24"/>
          <w:szCs w:val="24"/>
        </w:rPr>
        <w:t>2</w:t>
      </w:r>
      <w:r w:rsidR="00141D12" w:rsidRPr="00141D12">
        <w:rPr>
          <w:rFonts w:ascii="Calibri" w:hAnsi="Calibri"/>
          <w:bCs/>
          <w:sz w:val="24"/>
          <w:szCs w:val="24"/>
          <w:vertAlign w:val="superscript"/>
        </w:rPr>
        <w:t>th</w:t>
      </w:r>
      <w:r w:rsidR="00420FB0">
        <w:rPr>
          <w:rFonts w:ascii="Calibri" w:hAnsi="Calibri"/>
          <w:bCs/>
          <w:sz w:val="24"/>
          <w:szCs w:val="24"/>
        </w:rPr>
        <w:t>December</w:t>
      </w:r>
      <w:r w:rsidR="009D4E3E">
        <w:rPr>
          <w:rFonts w:ascii="Calibri" w:hAnsi="Calibri"/>
          <w:bCs/>
          <w:sz w:val="24"/>
          <w:szCs w:val="24"/>
        </w:rPr>
        <w:t xml:space="preserve"> 202</w:t>
      </w:r>
      <w:r w:rsidR="008A1AD2">
        <w:rPr>
          <w:rFonts w:ascii="Calibri" w:hAnsi="Calibri"/>
          <w:bCs/>
          <w:sz w:val="24"/>
          <w:szCs w:val="24"/>
        </w:rPr>
        <w:t>2</w:t>
      </w:r>
      <w:r w:rsidR="009D4E3E">
        <w:rPr>
          <w:rFonts w:ascii="Calibri" w:hAnsi="Calibri"/>
          <w:bCs/>
          <w:sz w:val="24"/>
          <w:szCs w:val="24"/>
        </w:rPr>
        <w:t>.</w:t>
      </w:r>
    </w:p>
    <w:p w14:paraId="5D9882C4" w14:textId="77777777" w:rsidR="00BF01B1" w:rsidRPr="00D21896" w:rsidRDefault="00BF01B1">
      <w:pPr>
        <w:tabs>
          <w:tab w:val="left" w:pos="2880"/>
          <w:tab w:val="left" w:pos="5760"/>
          <w:tab w:val="left" w:pos="7200"/>
        </w:tabs>
        <w:rPr>
          <w:rFonts w:ascii="Calibri" w:hAnsi="Calibri"/>
          <w:bCs/>
          <w:sz w:val="24"/>
          <w:szCs w:val="24"/>
        </w:rPr>
      </w:pPr>
    </w:p>
    <w:p w14:paraId="3EDD73A4" w14:textId="6DD2F46C" w:rsidR="000900D9" w:rsidRPr="00D21896" w:rsidRDefault="000900D9">
      <w:pPr>
        <w:tabs>
          <w:tab w:val="left" w:pos="2880"/>
          <w:tab w:val="left" w:pos="5760"/>
          <w:tab w:val="left" w:pos="7200"/>
        </w:tabs>
        <w:rPr>
          <w:rFonts w:ascii="Calibri" w:hAnsi="Calibri"/>
          <w:sz w:val="24"/>
          <w:szCs w:val="24"/>
        </w:rPr>
      </w:pPr>
      <w:r w:rsidRPr="00D21896">
        <w:rPr>
          <w:rFonts w:ascii="Calibri" w:hAnsi="Calibri"/>
          <w:sz w:val="24"/>
          <w:szCs w:val="24"/>
        </w:rPr>
        <w:t>There being no further busine</w:t>
      </w:r>
      <w:r w:rsidR="003746AD" w:rsidRPr="00D21896">
        <w:rPr>
          <w:rFonts w:ascii="Calibri" w:hAnsi="Calibri"/>
          <w:sz w:val="24"/>
          <w:szCs w:val="24"/>
        </w:rPr>
        <w:t xml:space="preserve">ss, the meeting closed </w:t>
      </w:r>
      <w:r w:rsidR="00E62E63" w:rsidRPr="00D21896">
        <w:rPr>
          <w:rFonts w:ascii="Calibri" w:hAnsi="Calibri"/>
          <w:sz w:val="24"/>
          <w:szCs w:val="24"/>
        </w:rPr>
        <w:t>at</w:t>
      </w:r>
      <w:r w:rsidR="002C046B" w:rsidRPr="00D21896">
        <w:rPr>
          <w:rFonts w:ascii="Calibri" w:hAnsi="Calibri"/>
          <w:sz w:val="24"/>
          <w:szCs w:val="24"/>
        </w:rPr>
        <w:t xml:space="preserve"> </w:t>
      </w:r>
      <w:r w:rsidR="00462792">
        <w:rPr>
          <w:rFonts w:ascii="Calibri" w:hAnsi="Calibri"/>
          <w:sz w:val="24"/>
          <w:szCs w:val="24"/>
        </w:rPr>
        <w:t>9</w:t>
      </w:r>
      <w:r w:rsidR="000A2527">
        <w:rPr>
          <w:rFonts w:ascii="Calibri" w:hAnsi="Calibri"/>
          <w:sz w:val="24"/>
          <w:szCs w:val="24"/>
        </w:rPr>
        <w:t>.</w:t>
      </w:r>
      <w:r w:rsidR="00462792">
        <w:rPr>
          <w:rFonts w:ascii="Calibri" w:hAnsi="Calibri"/>
          <w:sz w:val="24"/>
          <w:szCs w:val="24"/>
        </w:rPr>
        <w:t>10</w:t>
      </w:r>
      <w:r w:rsidR="004C5259">
        <w:rPr>
          <w:rFonts w:ascii="Calibri" w:hAnsi="Calibri"/>
          <w:sz w:val="24"/>
          <w:szCs w:val="24"/>
        </w:rPr>
        <w:t xml:space="preserve"> </w:t>
      </w:r>
      <w:r w:rsidRPr="00D21896">
        <w:rPr>
          <w:rFonts w:ascii="Calibri" w:hAnsi="Calibri"/>
          <w:sz w:val="24"/>
          <w:szCs w:val="24"/>
        </w:rPr>
        <w:t>p.m.</w:t>
      </w:r>
    </w:p>
    <w:p w14:paraId="50AA3DA2" w14:textId="77777777" w:rsidR="00F1623B" w:rsidRDefault="00F1623B">
      <w:pPr>
        <w:tabs>
          <w:tab w:val="left" w:pos="2880"/>
          <w:tab w:val="left" w:pos="5760"/>
          <w:tab w:val="left" w:pos="7200"/>
        </w:tabs>
      </w:pPr>
    </w:p>
    <w:p w14:paraId="2E0B4EA3" w14:textId="77777777" w:rsidR="00F1623B" w:rsidRDefault="00F1623B">
      <w:pPr>
        <w:tabs>
          <w:tab w:val="left" w:pos="2880"/>
          <w:tab w:val="left" w:pos="5760"/>
          <w:tab w:val="left" w:pos="7200"/>
        </w:tabs>
      </w:pPr>
    </w:p>
    <w:p w14:paraId="02D49471" w14:textId="77777777" w:rsidR="00F1623B" w:rsidRDefault="00F1623B">
      <w:pPr>
        <w:tabs>
          <w:tab w:val="left" w:pos="2880"/>
          <w:tab w:val="left" w:pos="5760"/>
          <w:tab w:val="left" w:pos="7200"/>
        </w:tabs>
      </w:pPr>
    </w:p>
    <w:p w14:paraId="304F62A2" w14:textId="77777777"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15:restartNumberingAfterBreak="0">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6175815">
    <w:abstractNumId w:val="1"/>
  </w:num>
  <w:num w:numId="2" w16cid:durableId="507721643">
    <w:abstractNumId w:val="2"/>
  </w:num>
  <w:num w:numId="3" w16cid:durableId="170678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36BE9"/>
    <w:rsid w:val="00043257"/>
    <w:rsid w:val="00043F08"/>
    <w:rsid w:val="000441AD"/>
    <w:rsid w:val="000458C9"/>
    <w:rsid w:val="000468F5"/>
    <w:rsid w:val="00050C66"/>
    <w:rsid w:val="00054DDE"/>
    <w:rsid w:val="000554E1"/>
    <w:rsid w:val="00056847"/>
    <w:rsid w:val="00061076"/>
    <w:rsid w:val="000610CE"/>
    <w:rsid w:val="00062782"/>
    <w:rsid w:val="00062A1B"/>
    <w:rsid w:val="00064716"/>
    <w:rsid w:val="00064A55"/>
    <w:rsid w:val="00066179"/>
    <w:rsid w:val="00067135"/>
    <w:rsid w:val="00067988"/>
    <w:rsid w:val="00072251"/>
    <w:rsid w:val="00072DBB"/>
    <w:rsid w:val="00072DEC"/>
    <w:rsid w:val="000750A6"/>
    <w:rsid w:val="00077818"/>
    <w:rsid w:val="0007790E"/>
    <w:rsid w:val="00081C9B"/>
    <w:rsid w:val="00087566"/>
    <w:rsid w:val="000900D9"/>
    <w:rsid w:val="00094C97"/>
    <w:rsid w:val="000A05C4"/>
    <w:rsid w:val="000A1BF4"/>
    <w:rsid w:val="000A2527"/>
    <w:rsid w:val="000A50BD"/>
    <w:rsid w:val="000A54A4"/>
    <w:rsid w:val="000A6A34"/>
    <w:rsid w:val="000C024B"/>
    <w:rsid w:val="000C151A"/>
    <w:rsid w:val="000C4C86"/>
    <w:rsid w:val="000C4FFF"/>
    <w:rsid w:val="000D037F"/>
    <w:rsid w:val="000D1706"/>
    <w:rsid w:val="000D34D1"/>
    <w:rsid w:val="000D4C65"/>
    <w:rsid w:val="000E4083"/>
    <w:rsid w:val="000E461A"/>
    <w:rsid w:val="000E4C67"/>
    <w:rsid w:val="000E6EA7"/>
    <w:rsid w:val="000F53CF"/>
    <w:rsid w:val="0010007B"/>
    <w:rsid w:val="00100DB0"/>
    <w:rsid w:val="001025A9"/>
    <w:rsid w:val="00102BD6"/>
    <w:rsid w:val="00102FAE"/>
    <w:rsid w:val="001047D8"/>
    <w:rsid w:val="00104B23"/>
    <w:rsid w:val="001065E2"/>
    <w:rsid w:val="00107186"/>
    <w:rsid w:val="0010764E"/>
    <w:rsid w:val="0011039C"/>
    <w:rsid w:val="001131F3"/>
    <w:rsid w:val="00113622"/>
    <w:rsid w:val="001138A8"/>
    <w:rsid w:val="00115071"/>
    <w:rsid w:val="00115AD6"/>
    <w:rsid w:val="00117DA4"/>
    <w:rsid w:val="00121E47"/>
    <w:rsid w:val="0012393B"/>
    <w:rsid w:val="0012409A"/>
    <w:rsid w:val="00125620"/>
    <w:rsid w:val="00126634"/>
    <w:rsid w:val="0013372A"/>
    <w:rsid w:val="001349FF"/>
    <w:rsid w:val="001370B9"/>
    <w:rsid w:val="00141D12"/>
    <w:rsid w:val="00143C11"/>
    <w:rsid w:val="00150A31"/>
    <w:rsid w:val="00150D74"/>
    <w:rsid w:val="0015334D"/>
    <w:rsid w:val="00154F9D"/>
    <w:rsid w:val="001575F9"/>
    <w:rsid w:val="00160ADE"/>
    <w:rsid w:val="0016369F"/>
    <w:rsid w:val="0016663F"/>
    <w:rsid w:val="001674A0"/>
    <w:rsid w:val="00167DBF"/>
    <w:rsid w:val="00172E25"/>
    <w:rsid w:val="0017325D"/>
    <w:rsid w:val="001743AD"/>
    <w:rsid w:val="00175B15"/>
    <w:rsid w:val="00180911"/>
    <w:rsid w:val="00183258"/>
    <w:rsid w:val="00183513"/>
    <w:rsid w:val="00183A12"/>
    <w:rsid w:val="0018544E"/>
    <w:rsid w:val="00186318"/>
    <w:rsid w:val="00190620"/>
    <w:rsid w:val="00190623"/>
    <w:rsid w:val="00191149"/>
    <w:rsid w:val="00191F22"/>
    <w:rsid w:val="00194420"/>
    <w:rsid w:val="00194BB9"/>
    <w:rsid w:val="00195666"/>
    <w:rsid w:val="00196670"/>
    <w:rsid w:val="001977E8"/>
    <w:rsid w:val="001B0D82"/>
    <w:rsid w:val="001B10A4"/>
    <w:rsid w:val="001B5B9E"/>
    <w:rsid w:val="001C013B"/>
    <w:rsid w:val="001C0B05"/>
    <w:rsid w:val="001C7DC0"/>
    <w:rsid w:val="001D1162"/>
    <w:rsid w:val="001D2572"/>
    <w:rsid w:val="001D3D44"/>
    <w:rsid w:val="001D4D7E"/>
    <w:rsid w:val="001D506D"/>
    <w:rsid w:val="001D6772"/>
    <w:rsid w:val="001E155C"/>
    <w:rsid w:val="001E2060"/>
    <w:rsid w:val="001E286B"/>
    <w:rsid w:val="001E3F2B"/>
    <w:rsid w:val="001E4474"/>
    <w:rsid w:val="001E5A4C"/>
    <w:rsid w:val="001E6397"/>
    <w:rsid w:val="001E713C"/>
    <w:rsid w:val="001F0763"/>
    <w:rsid w:val="001F0E92"/>
    <w:rsid w:val="001F3F9E"/>
    <w:rsid w:val="001F596A"/>
    <w:rsid w:val="001F5AE7"/>
    <w:rsid w:val="00200966"/>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5A9C"/>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9589C"/>
    <w:rsid w:val="002A01A1"/>
    <w:rsid w:val="002A088B"/>
    <w:rsid w:val="002A0D58"/>
    <w:rsid w:val="002A1284"/>
    <w:rsid w:val="002A1711"/>
    <w:rsid w:val="002A48FF"/>
    <w:rsid w:val="002A5950"/>
    <w:rsid w:val="002B06A9"/>
    <w:rsid w:val="002B2C2C"/>
    <w:rsid w:val="002B4571"/>
    <w:rsid w:val="002B5F59"/>
    <w:rsid w:val="002C046B"/>
    <w:rsid w:val="002C3057"/>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235A"/>
    <w:rsid w:val="002E58ED"/>
    <w:rsid w:val="002F4E64"/>
    <w:rsid w:val="002F694B"/>
    <w:rsid w:val="002F7504"/>
    <w:rsid w:val="002F757E"/>
    <w:rsid w:val="00301031"/>
    <w:rsid w:val="00301466"/>
    <w:rsid w:val="00301596"/>
    <w:rsid w:val="00303D5D"/>
    <w:rsid w:val="00305112"/>
    <w:rsid w:val="00305345"/>
    <w:rsid w:val="0030707C"/>
    <w:rsid w:val="003162F7"/>
    <w:rsid w:val="00316AAB"/>
    <w:rsid w:val="0032039C"/>
    <w:rsid w:val="003227FA"/>
    <w:rsid w:val="00323930"/>
    <w:rsid w:val="0032630D"/>
    <w:rsid w:val="00327119"/>
    <w:rsid w:val="003275B8"/>
    <w:rsid w:val="00330E20"/>
    <w:rsid w:val="0033286C"/>
    <w:rsid w:val="003332BA"/>
    <w:rsid w:val="00333EF6"/>
    <w:rsid w:val="00334A9E"/>
    <w:rsid w:val="00337DD9"/>
    <w:rsid w:val="00341316"/>
    <w:rsid w:val="00344601"/>
    <w:rsid w:val="003462B8"/>
    <w:rsid w:val="00346534"/>
    <w:rsid w:val="00351429"/>
    <w:rsid w:val="00354627"/>
    <w:rsid w:val="00354CDA"/>
    <w:rsid w:val="00355C25"/>
    <w:rsid w:val="0035787A"/>
    <w:rsid w:val="003611D4"/>
    <w:rsid w:val="003632B5"/>
    <w:rsid w:val="0036628D"/>
    <w:rsid w:val="003746AD"/>
    <w:rsid w:val="003750F3"/>
    <w:rsid w:val="00377BA0"/>
    <w:rsid w:val="00383A54"/>
    <w:rsid w:val="00384210"/>
    <w:rsid w:val="003842A6"/>
    <w:rsid w:val="00386082"/>
    <w:rsid w:val="003901D1"/>
    <w:rsid w:val="00392044"/>
    <w:rsid w:val="0039213A"/>
    <w:rsid w:val="003943F4"/>
    <w:rsid w:val="0039490D"/>
    <w:rsid w:val="003A17D0"/>
    <w:rsid w:val="003A6960"/>
    <w:rsid w:val="003B3048"/>
    <w:rsid w:val="003B3665"/>
    <w:rsid w:val="003B4F67"/>
    <w:rsid w:val="003C0400"/>
    <w:rsid w:val="003C0745"/>
    <w:rsid w:val="003C08B9"/>
    <w:rsid w:val="003C0F62"/>
    <w:rsid w:val="003C2BEF"/>
    <w:rsid w:val="003C3376"/>
    <w:rsid w:val="003C3B32"/>
    <w:rsid w:val="003C7788"/>
    <w:rsid w:val="003C7EBF"/>
    <w:rsid w:val="003D2C80"/>
    <w:rsid w:val="003D413B"/>
    <w:rsid w:val="003D4C94"/>
    <w:rsid w:val="003D74B0"/>
    <w:rsid w:val="003D7B29"/>
    <w:rsid w:val="003E19B6"/>
    <w:rsid w:val="003E392B"/>
    <w:rsid w:val="003E4271"/>
    <w:rsid w:val="003E4B18"/>
    <w:rsid w:val="003E6B29"/>
    <w:rsid w:val="003E6C1A"/>
    <w:rsid w:val="003F182E"/>
    <w:rsid w:val="003F1D30"/>
    <w:rsid w:val="003F4547"/>
    <w:rsid w:val="003F5664"/>
    <w:rsid w:val="003F689B"/>
    <w:rsid w:val="003F6C90"/>
    <w:rsid w:val="00402D6D"/>
    <w:rsid w:val="00403E86"/>
    <w:rsid w:val="00403F1C"/>
    <w:rsid w:val="004111DC"/>
    <w:rsid w:val="004118FB"/>
    <w:rsid w:val="004123F2"/>
    <w:rsid w:val="00412B9C"/>
    <w:rsid w:val="00412D41"/>
    <w:rsid w:val="00412E50"/>
    <w:rsid w:val="00414F68"/>
    <w:rsid w:val="00420FB0"/>
    <w:rsid w:val="00421F11"/>
    <w:rsid w:val="00422F8C"/>
    <w:rsid w:val="00424827"/>
    <w:rsid w:val="004257EA"/>
    <w:rsid w:val="00425925"/>
    <w:rsid w:val="00425EBE"/>
    <w:rsid w:val="0042602B"/>
    <w:rsid w:val="0042783A"/>
    <w:rsid w:val="00430913"/>
    <w:rsid w:val="00441725"/>
    <w:rsid w:val="00444CC2"/>
    <w:rsid w:val="00445C67"/>
    <w:rsid w:val="00447072"/>
    <w:rsid w:val="00447A9B"/>
    <w:rsid w:val="0045320D"/>
    <w:rsid w:val="004532A5"/>
    <w:rsid w:val="00456497"/>
    <w:rsid w:val="00460082"/>
    <w:rsid w:val="00462792"/>
    <w:rsid w:val="0046427A"/>
    <w:rsid w:val="00464E95"/>
    <w:rsid w:val="004731AB"/>
    <w:rsid w:val="00475B79"/>
    <w:rsid w:val="00476257"/>
    <w:rsid w:val="00477CB1"/>
    <w:rsid w:val="0048052C"/>
    <w:rsid w:val="0048083C"/>
    <w:rsid w:val="0048424C"/>
    <w:rsid w:val="004858B0"/>
    <w:rsid w:val="004909AB"/>
    <w:rsid w:val="00490D27"/>
    <w:rsid w:val="0049262F"/>
    <w:rsid w:val="004944A1"/>
    <w:rsid w:val="004A32FB"/>
    <w:rsid w:val="004A3A09"/>
    <w:rsid w:val="004A3E6E"/>
    <w:rsid w:val="004A4BA2"/>
    <w:rsid w:val="004A7E0A"/>
    <w:rsid w:val="004B02C9"/>
    <w:rsid w:val="004B0808"/>
    <w:rsid w:val="004B0F3C"/>
    <w:rsid w:val="004B3A3F"/>
    <w:rsid w:val="004B5E38"/>
    <w:rsid w:val="004C24A1"/>
    <w:rsid w:val="004C5259"/>
    <w:rsid w:val="004C7C5C"/>
    <w:rsid w:val="004D2759"/>
    <w:rsid w:val="004D3341"/>
    <w:rsid w:val="004D339E"/>
    <w:rsid w:val="004D7E9A"/>
    <w:rsid w:val="004E275A"/>
    <w:rsid w:val="004E5FF2"/>
    <w:rsid w:val="004F00BB"/>
    <w:rsid w:val="004F0169"/>
    <w:rsid w:val="004F158B"/>
    <w:rsid w:val="004F5C1C"/>
    <w:rsid w:val="004F7E32"/>
    <w:rsid w:val="00501504"/>
    <w:rsid w:val="00501DB1"/>
    <w:rsid w:val="005074D1"/>
    <w:rsid w:val="00510BAA"/>
    <w:rsid w:val="00511C93"/>
    <w:rsid w:val="00511E0B"/>
    <w:rsid w:val="00511E4C"/>
    <w:rsid w:val="00513B17"/>
    <w:rsid w:val="0051692C"/>
    <w:rsid w:val="005229A2"/>
    <w:rsid w:val="00526C84"/>
    <w:rsid w:val="00533D7C"/>
    <w:rsid w:val="00537AC6"/>
    <w:rsid w:val="005462C4"/>
    <w:rsid w:val="00546F95"/>
    <w:rsid w:val="0055215C"/>
    <w:rsid w:val="00557CF7"/>
    <w:rsid w:val="00561B29"/>
    <w:rsid w:val="00562853"/>
    <w:rsid w:val="00565E9D"/>
    <w:rsid w:val="00565F34"/>
    <w:rsid w:val="00567533"/>
    <w:rsid w:val="00567804"/>
    <w:rsid w:val="00571134"/>
    <w:rsid w:val="00571470"/>
    <w:rsid w:val="005752D0"/>
    <w:rsid w:val="005758B3"/>
    <w:rsid w:val="00575BB1"/>
    <w:rsid w:val="00575F33"/>
    <w:rsid w:val="00581074"/>
    <w:rsid w:val="0058163A"/>
    <w:rsid w:val="00581DC1"/>
    <w:rsid w:val="00581ED5"/>
    <w:rsid w:val="0058327D"/>
    <w:rsid w:val="005844EE"/>
    <w:rsid w:val="00586170"/>
    <w:rsid w:val="005904FC"/>
    <w:rsid w:val="00592F75"/>
    <w:rsid w:val="00593881"/>
    <w:rsid w:val="005A3C1E"/>
    <w:rsid w:val="005A7672"/>
    <w:rsid w:val="005B133C"/>
    <w:rsid w:val="005B317E"/>
    <w:rsid w:val="005B3361"/>
    <w:rsid w:val="005C1581"/>
    <w:rsid w:val="005C3A31"/>
    <w:rsid w:val="005C5161"/>
    <w:rsid w:val="005C7EF8"/>
    <w:rsid w:val="005D0923"/>
    <w:rsid w:val="005D15FD"/>
    <w:rsid w:val="005D2CFA"/>
    <w:rsid w:val="005D329E"/>
    <w:rsid w:val="005D3898"/>
    <w:rsid w:val="005D4E36"/>
    <w:rsid w:val="005E1124"/>
    <w:rsid w:val="005E1AA4"/>
    <w:rsid w:val="005E546A"/>
    <w:rsid w:val="005E6781"/>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6D0B"/>
    <w:rsid w:val="0065795A"/>
    <w:rsid w:val="00661235"/>
    <w:rsid w:val="00664C26"/>
    <w:rsid w:val="0066508F"/>
    <w:rsid w:val="00666A47"/>
    <w:rsid w:val="006831CF"/>
    <w:rsid w:val="00683656"/>
    <w:rsid w:val="006865C8"/>
    <w:rsid w:val="006871AA"/>
    <w:rsid w:val="00687E15"/>
    <w:rsid w:val="006907C0"/>
    <w:rsid w:val="00691EA8"/>
    <w:rsid w:val="00692D31"/>
    <w:rsid w:val="00694378"/>
    <w:rsid w:val="00694D00"/>
    <w:rsid w:val="0069588E"/>
    <w:rsid w:val="006962F0"/>
    <w:rsid w:val="006974B3"/>
    <w:rsid w:val="006A537D"/>
    <w:rsid w:val="006C1AA2"/>
    <w:rsid w:val="006C2262"/>
    <w:rsid w:val="006C2BAF"/>
    <w:rsid w:val="006C43CA"/>
    <w:rsid w:val="006C4437"/>
    <w:rsid w:val="006C6C81"/>
    <w:rsid w:val="006D4461"/>
    <w:rsid w:val="006D458B"/>
    <w:rsid w:val="006D6E18"/>
    <w:rsid w:val="006E02B8"/>
    <w:rsid w:val="006E0C78"/>
    <w:rsid w:val="006E3892"/>
    <w:rsid w:val="006E40DC"/>
    <w:rsid w:val="006E706C"/>
    <w:rsid w:val="006F00BA"/>
    <w:rsid w:val="006F2874"/>
    <w:rsid w:val="006F4297"/>
    <w:rsid w:val="006F4929"/>
    <w:rsid w:val="006F4BF2"/>
    <w:rsid w:val="006F6C34"/>
    <w:rsid w:val="006F7C2A"/>
    <w:rsid w:val="006F7C95"/>
    <w:rsid w:val="007001E1"/>
    <w:rsid w:val="00700562"/>
    <w:rsid w:val="007039D3"/>
    <w:rsid w:val="0070444D"/>
    <w:rsid w:val="0070447B"/>
    <w:rsid w:val="007048BE"/>
    <w:rsid w:val="007052B3"/>
    <w:rsid w:val="0070710C"/>
    <w:rsid w:val="007103DF"/>
    <w:rsid w:val="00711F10"/>
    <w:rsid w:val="00712F7F"/>
    <w:rsid w:val="00715D98"/>
    <w:rsid w:val="00721FA6"/>
    <w:rsid w:val="0072255B"/>
    <w:rsid w:val="0072268C"/>
    <w:rsid w:val="00722DF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776FE"/>
    <w:rsid w:val="00781FF3"/>
    <w:rsid w:val="007879EE"/>
    <w:rsid w:val="007909F5"/>
    <w:rsid w:val="00790A85"/>
    <w:rsid w:val="00791295"/>
    <w:rsid w:val="00791CBA"/>
    <w:rsid w:val="00794A9A"/>
    <w:rsid w:val="00794B74"/>
    <w:rsid w:val="0079674F"/>
    <w:rsid w:val="00797642"/>
    <w:rsid w:val="007A2A08"/>
    <w:rsid w:val="007A3056"/>
    <w:rsid w:val="007B02CF"/>
    <w:rsid w:val="007B3A66"/>
    <w:rsid w:val="007B450D"/>
    <w:rsid w:val="007B45CE"/>
    <w:rsid w:val="007B710F"/>
    <w:rsid w:val="007B7B9A"/>
    <w:rsid w:val="007C4773"/>
    <w:rsid w:val="007C5179"/>
    <w:rsid w:val="007C7701"/>
    <w:rsid w:val="007D0E46"/>
    <w:rsid w:val="007D703A"/>
    <w:rsid w:val="007E0AB4"/>
    <w:rsid w:val="007E34D8"/>
    <w:rsid w:val="007E7D7F"/>
    <w:rsid w:val="007F0649"/>
    <w:rsid w:val="007F2A86"/>
    <w:rsid w:val="007F2FE6"/>
    <w:rsid w:val="007F6AA3"/>
    <w:rsid w:val="007F6EAE"/>
    <w:rsid w:val="00801132"/>
    <w:rsid w:val="00801218"/>
    <w:rsid w:val="008023DA"/>
    <w:rsid w:val="00804BE2"/>
    <w:rsid w:val="008059BB"/>
    <w:rsid w:val="00807531"/>
    <w:rsid w:val="008076C7"/>
    <w:rsid w:val="00810A76"/>
    <w:rsid w:val="00812777"/>
    <w:rsid w:val="0081292B"/>
    <w:rsid w:val="00812C39"/>
    <w:rsid w:val="0081595E"/>
    <w:rsid w:val="00815EAC"/>
    <w:rsid w:val="00816FD6"/>
    <w:rsid w:val="008205C3"/>
    <w:rsid w:val="008222B5"/>
    <w:rsid w:val="0082289D"/>
    <w:rsid w:val="008228CC"/>
    <w:rsid w:val="0082615C"/>
    <w:rsid w:val="008266F6"/>
    <w:rsid w:val="008312E9"/>
    <w:rsid w:val="008321A1"/>
    <w:rsid w:val="008330B7"/>
    <w:rsid w:val="00834CEF"/>
    <w:rsid w:val="00835486"/>
    <w:rsid w:val="00841EC5"/>
    <w:rsid w:val="0084306F"/>
    <w:rsid w:val="00843BDB"/>
    <w:rsid w:val="008461B9"/>
    <w:rsid w:val="008477EA"/>
    <w:rsid w:val="00850C47"/>
    <w:rsid w:val="00855B9B"/>
    <w:rsid w:val="00855C29"/>
    <w:rsid w:val="00856AC2"/>
    <w:rsid w:val="0086009E"/>
    <w:rsid w:val="008600C9"/>
    <w:rsid w:val="00860174"/>
    <w:rsid w:val="00860578"/>
    <w:rsid w:val="00861129"/>
    <w:rsid w:val="008616A6"/>
    <w:rsid w:val="00862512"/>
    <w:rsid w:val="008633B0"/>
    <w:rsid w:val="00864CF6"/>
    <w:rsid w:val="00867DBC"/>
    <w:rsid w:val="00867FD6"/>
    <w:rsid w:val="008710E1"/>
    <w:rsid w:val="0087392B"/>
    <w:rsid w:val="00874182"/>
    <w:rsid w:val="0087527B"/>
    <w:rsid w:val="00881E62"/>
    <w:rsid w:val="0088226C"/>
    <w:rsid w:val="008854E6"/>
    <w:rsid w:val="008926F9"/>
    <w:rsid w:val="008966BE"/>
    <w:rsid w:val="00897542"/>
    <w:rsid w:val="008976C8"/>
    <w:rsid w:val="008A1AD2"/>
    <w:rsid w:val="008A74D4"/>
    <w:rsid w:val="008B0300"/>
    <w:rsid w:val="008B24A2"/>
    <w:rsid w:val="008B2A78"/>
    <w:rsid w:val="008B31A8"/>
    <w:rsid w:val="008B5E9F"/>
    <w:rsid w:val="008B6920"/>
    <w:rsid w:val="008C6B26"/>
    <w:rsid w:val="008D08B6"/>
    <w:rsid w:val="008D0A7F"/>
    <w:rsid w:val="008D2F57"/>
    <w:rsid w:val="008D2FF1"/>
    <w:rsid w:val="008D7676"/>
    <w:rsid w:val="008D7B08"/>
    <w:rsid w:val="008E2DE1"/>
    <w:rsid w:val="008E3F6A"/>
    <w:rsid w:val="008E3FC3"/>
    <w:rsid w:val="008E482F"/>
    <w:rsid w:val="008E5F93"/>
    <w:rsid w:val="008E7322"/>
    <w:rsid w:val="008E784D"/>
    <w:rsid w:val="008E79A3"/>
    <w:rsid w:val="008F449F"/>
    <w:rsid w:val="0090021C"/>
    <w:rsid w:val="00902934"/>
    <w:rsid w:val="00903595"/>
    <w:rsid w:val="009043F2"/>
    <w:rsid w:val="009108C3"/>
    <w:rsid w:val="00911425"/>
    <w:rsid w:val="00911E95"/>
    <w:rsid w:val="0092011D"/>
    <w:rsid w:val="00920C67"/>
    <w:rsid w:val="00921001"/>
    <w:rsid w:val="00921D7E"/>
    <w:rsid w:val="0092243C"/>
    <w:rsid w:val="00923765"/>
    <w:rsid w:val="0092606C"/>
    <w:rsid w:val="00930F61"/>
    <w:rsid w:val="00930FE8"/>
    <w:rsid w:val="00932F44"/>
    <w:rsid w:val="009433C3"/>
    <w:rsid w:val="00944727"/>
    <w:rsid w:val="00944FAC"/>
    <w:rsid w:val="009455D4"/>
    <w:rsid w:val="009529C6"/>
    <w:rsid w:val="009538B3"/>
    <w:rsid w:val="00954B25"/>
    <w:rsid w:val="00955ACF"/>
    <w:rsid w:val="00956A06"/>
    <w:rsid w:val="00966335"/>
    <w:rsid w:val="00972FAE"/>
    <w:rsid w:val="00973697"/>
    <w:rsid w:val="00974D5B"/>
    <w:rsid w:val="00975D7F"/>
    <w:rsid w:val="00981F60"/>
    <w:rsid w:val="00982EA8"/>
    <w:rsid w:val="009831CF"/>
    <w:rsid w:val="00983EEF"/>
    <w:rsid w:val="00986288"/>
    <w:rsid w:val="00987785"/>
    <w:rsid w:val="00991207"/>
    <w:rsid w:val="00992DFF"/>
    <w:rsid w:val="00996440"/>
    <w:rsid w:val="009A00B2"/>
    <w:rsid w:val="009A1D25"/>
    <w:rsid w:val="009A255B"/>
    <w:rsid w:val="009A4587"/>
    <w:rsid w:val="009A583B"/>
    <w:rsid w:val="009A7D56"/>
    <w:rsid w:val="009B0D83"/>
    <w:rsid w:val="009B51B9"/>
    <w:rsid w:val="009B5F1F"/>
    <w:rsid w:val="009C089A"/>
    <w:rsid w:val="009C0AB7"/>
    <w:rsid w:val="009C3402"/>
    <w:rsid w:val="009C3DA8"/>
    <w:rsid w:val="009D089F"/>
    <w:rsid w:val="009D0F46"/>
    <w:rsid w:val="009D4E3E"/>
    <w:rsid w:val="009D55BC"/>
    <w:rsid w:val="009D6B74"/>
    <w:rsid w:val="009D6FA1"/>
    <w:rsid w:val="009E040C"/>
    <w:rsid w:val="009E5D73"/>
    <w:rsid w:val="009E7B13"/>
    <w:rsid w:val="009F10BC"/>
    <w:rsid w:val="009F1D72"/>
    <w:rsid w:val="00A01D6E"/>
    <w:rsid w:val="00A0397C"/>
    <w:rsid w:val="00A03F14"/>
    <w:rsid w:val="00A03FC6"/>
    <w:rsid w:val="00A054F1"/>
    <w:rsid w:val="00A06D4D"/>
    <w:rsid w:val="00A15FBA"/>
    <w:rsid w:val="00A21194"/>
    <w:rsid w:val="00A22E1A"/>
    <w:rsid w:val="00A22E4A"/>
    <w:rsid w:val="00A24BC4"/>
    <w:rsid w:val="00A33819"/>
    <w:rsid w:val="00A358C5"/>
    <w:rsid w:val="00A35B69"/>
    <w:rsid w:val="00A36EB6"/>
    <w:rsid w:val="00A36F85"/>
    <w:rsid w:val="00A472A8"/>
    <w:rsid w:val="00A539F8"/>
    <w:rsid w:val="00A549D0"/>
    <w:rsid w:val="00A55204"/>
    <w:rsid w:val="00A57909"/>
    <w:rsid w:val="00A61565"/>
    <w:rsid w:val="00A627A7"/>
    <w:rsid w:val="00A662EF"/>
    <w:rsid w:val="00A70AD8"/>
    <w:rsid w:val="00A717BD"/>
    <w:rsid w:val="00A72615"/>
    <w:rsid w:val="00A759FC"/>
    <w:rsid w:val="00A75F35"/>
    <w:rsid w:val="00A82826"/>
    <w:rsid w:val="00A8343F"/>
    <w:rsid w:val="00A84140"/>
    <w:rsid w:val="00A860C2"/>
    <w:rsid w:val="00A87A6B"/>
    <w:rsid w:val="00A9119D"/>
    <w:rsid w:val="00A97A4B"/>
    <w:rsid w:val="00AA0BB9"/>
    <w:rsid w:val="00AA64DE"/>
    <w:rsid w:val="00AA6CEE"/>
    <w:rsid w:val="00AB2767"/>
    <w:rsid w:val="00AB445B"/>
    <w:rsid w:val="00AB5944"/>
    <w:rsid w:val="00AC0589"/>
    <w:rsid w:val="00AC1630"/>
    <w:rsid w:val="00AC355A"/>
    <w:rsid w:val="00AC7A2A"/>
    <w:rsid w:val="00AD3E64"/>
    <w:rsid w:val="00AD57AA"/>
    <w:rsid w:val="00AE1535"/>
    <w:rsid w:val="00AE2FB2"/>
    <w:rsid w:val="00AE6F7D"/>
    <w:rsid w:val="00AF322B"/>
    <w:rsid w:val="00AF42CB"/>
    <w:rsid w:val="00AF45EC"/>
    <w:rsid w:val="00B12912"/>
    <w:rsid w:val="00B13D2C"/>
    <w:rsid w:val="00B20440"/>
    <w:rsid w:val="00B21DE8"/>
    <w:rsid w:val="00B25068"/>
    <w:rsid w:val="00B2755D"/>
    <w:rsid w:val="00B32C1E"/>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84DA1"/>
    <w:rsid w:val="00B923E3"/>
    <w:rsid w:val="00B94680"/>
    <w:rsid w:val="00B94711"/>
    <w:rsid w:val="00BA2004"/>
    <w:rsid w:val="00BA4433"/>
    <w:rsid w:val="00BA7563"/>
    <w:rsid w:val="00BA7ADC"/>
    <w:rsid w:val="00BA7B52"/>
    <w:rsid w:val="00BA7EB5"/>
    <w:rsid w:val="00BB2F5D"/>
    <w:rsid w:val="00BB2F64"/>
    <w:rsid w:val="00BB5B0D"/>
    <w:rsid w:val="00BB6358"/>
    <w:rsid w:val="00BB7CEC"/>
    <w:rsid w:val="00BC04D9"/>
    <w:rsid w:val="00BC065D"/>
    <w:rsid w:val="00BC150F"/>
    <w:rsid w:val="00BC3042"/>
    <w:rsid w:val="00BD0FEF"/>
    <w:rsid w:val="00BD1213"/>
    <w:rsid w:val="00BD24D7"/>
    <w:rsid w:val="00BD775C"/>
    <w:rsid w:val="00BE099C"/>
    <w:rsid w:val="00BE1E3B"/>
    <w:rsid w:val="00BE4056"/>
    <w:rsid w:val="00BE6A01"/>
    <w:rsid w:val="00BF01B1"/>
    <w:rsid w:val="00BF03C8"/>
    <w:rsid w:val="00BF0F54"/>
    <w:rsid w:val="00BF1C89"/>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20F6B"/>
    <w:rsid w:val="00C3398C"/>
    <w:rsid w:val="00C357B5"/>
    <w:rsid w:val="00C4202A"/>
    <w:rsid w:val="00C46E79"/>
    <w:rsid w:val="00C51577"/>
    <w:rsid w:val="00C52294"/>
    <w:rsid w:val="00C550A4"/>
    <w:rsid w:val="00C562B9"/>
    <w:rsid w:val="00C578FE"/>
    <w:rsid w:val="00C60C35"/>
    <w:rsid w:val="00C60F00"/>
    <w:rsid w:val="00C61048"/>
    <w:rsid w:val="00C623FD"/>
    <w:rsid w:val="00C6635A"/>
    <w:rsid w:val="00C7359F"/>
    <w:rsid w:val="00C7455E"/>
    <w:rsid w:val="00C761DF"/>
    <w:rsid w:val="00C77C41"/>
    <w:rsid w:val="00C8054D"/>
    <w:rsid w:val="00C82799"/>
    <w:rsid w:val="00C833CD"/>
    <w:rsid w:val="00C859D1"/>
    <w:rsid w:val="00C91228"/>
    <w:rsid w:val="00C92BBF"/>
    <w:rsid w:val="00C93A83"/>
    <w:rsid w:val="00C94CE7"/>
    <w:rsid w:val="00C96914"/>
    <w:rsid w:val="00CA063F"/>
    <w:rsid w:val="00CA068C"/>
    <w:rsid w:val="00CA22E6"/>
    <w:rsid w:val="00CA457A"/>
    <w:rsid w:val="00CA4BD5"/>
    <w:rsid w:val="00CB161A"/>
    <w:rsid w:val="00CB584B"/>
    <w:rsid w:val="00CB76EF"/>
    <w:rsid w:val="00CB78C9"/>
    <w:rsid w:val="00CC2190"/>
    <w:rsid w:val="00CC37A1"/>
    <w:rsid w:val="00CC406D"/>
    <w:rsid w:val="00CD28F7"/>
    <w:rsid w:val="00CD4317"/>
    <w:rsid w:val="00CE190C"/>
    <w:rsid w:val="00CE2686"/>
    <w:rsid w:val="00CE3164"/>
    <w:rsid w:val="00CE7FAA"/>
    <w:rsid w:val="00CF0139"/>
    <w:rsid w:val="00CF5923"/>
    <w:rsid w:val="00D006A3"/>
    <w:rsid w:val="00D02A75"/>
    <w:rsid w:val="00D0354F"/>
    <w:rsid w:val="00D05A75"/>
    <w:rsid w:val="00D05B01"/>
    <w:rsid w:val="00D06CDB"/>
    <w:rsid w:val="00D115D4"/>
    <w:rsid w:val="00D13789"/>
    <w:rsid w:val="00D13B46"/>
    <w:rsid w:val="00D15076"/>
    <w:rsid w:val="00D163A9"/>
    <w:rsid w:val="00D20F92"/>
    <w:rsid w:val="00D21896"/>
    <w:rsid w:val="00D3041A"/>
    <w:rsid w:val="00D309B4"/>
    <w:rsid w:val="00D33208"/>
    <w:rsid w:val="00D33E26"/>
    <w:rsid w:val="00D370C9"/>
    <w:rsid w:val="00D37801"/>
    <w:rsid w:val="00D52189"/>
    <w:rsid w:val="00D53186"/>
    <w:rsid w:val="00D5645A"/>
    <w:rsid w:val="00D57109"/>
    <w:rsid w:val="00D575FB"/>
    <w:rsid w:val="00D60906"/>
    <w:rsid w:val="00D71660"/>
    <w:rsid w:val="00D729DD"/>
    <w:rsid w:val="00D72BB0"/>
    <w:rsid w:val="00D73787"/>
    <w:rsid w:val="00D759CB"/>
    <w:rsid w:val="00D75A79"/>
    <w:rsid w:val="00D75F88"/>
    <w:rsid w:val="00D959B1"/>
    <w:rsid w:val="00D96DD7"/>
    <w:rsid w:val="00D97416"/>
    <w:rsid w:val="00D97AC5"/>
    <w:rsid w:val="00DA30A3"/>
    <w:rsid w:val="00DA5C3F"/>
    <w:rsid w:val="00DA6728"/>
    <w:rsid w:val="00DB14B8"/>
    <w:rsid w:val="00DB662E"/>
    <w:rsid w:val="00DC50EC"/>
    <w:rsid w:val="00DD4102"/>
    <w:rsid w:val="00DD4F96"/>
    <w:rsid w:val="00DE0150"/>
    <w:rsid w:val="00DE4BBC"/>
    <w:rsid w:val="00DE54EB"/>
    <w:rsid w:val="00DF2935"/>
    <w:rsid w:val="00DF3122"/>
    <w:rsid w:val="00DF3690"/>
    <w:rsid w:val="00DF36C6"/>
    <w:rsid w:val="00DF6C75"/>
    <w:rsid w:val="00E00A4F"/>
    <w:rsid w:val="00E0225A"/>
    <w:rsid w:val="00E042A3"/>
    <w:rsid w:val="00E07E1E"/>
    <w:rsid w:val="00E12335"/>
    <w:rsid w:val="00E13D1D"/>
    <w:rsid w:val="00E1464B"/>
    <w:rsid w:val="00E14A10"/>
    <w:rsid w:val="00E17524"/>
    <w:rsid w:val="00E23FD3"/>
    <w:rsid w:val="00E24146"/>
    <w:rsid w:val="00E24B9A"/>
    <w:rsid w:val="00E25F3E"/>
    <w:rsid w:val="00E263D1"/>
    <w:rsid w:val="00E2789B"/>
    <w:rsid w:val="00E30DC8"/>
    <w:rsid w:val="00E31183"/>
    <w:rsid w:val="00E324E3"/>
    <w:rsid w:val="00E32ADC"/>
    <w:rsid w:val="00E32E57"/>
    <w:rsid w:val="00E32EED"/>
    <w:rsid w:val="00E32F59"/>
    <w:rsid w:val="00E35106"/>
    <w:rsid w:val="00E35122"/>
    <w:rsid w:val="00E35AED"/>
    <w:rsid w:val="00E415AA"/>
    <w:rsid w:val="00E421DB"/>
    <w:rsid w:val="00E42C06"/>
    <w:rsid w:val="00E43556"/>
    <w:rsid w:val="00E465CB"/>
    <w:rsid w:val="00E47E42"/>
    <w:rsid w:val="00E50349"/>
    <w:rsid w:val="00E50D16"/>
    <w:rsid w:val="00E519DF"/>
    <w:rsid w:val="00E54CD5"/>
    <w:rsid w:val="00E550D2"/>
    <w:rsid w:val="00E614A6"/>
    <w:rsid w:val="00E62620"/>
    <w:rsid w:val="00E62E63"/>
    <w:rsid w:val="00E66476"/>
    <w:rsid w:val="00E67FDE"/>
    <w:rsid w:val="00E70BF9"/>
    <w:rsid w:val="00E72BD6"/>
    <w:rsid w:val="00E73580"/>
    <w:rsid w:val="00E831E4"/>
    <w:rsid w:val="00E85203"/>
    <w:rsid w:val="00E879DC"/>
    <w:rsid w:val="00E92617"/>
    <w:rsid w:val="00E949B5"/>
    <w:rsid w:val="00E95BA3"/>
    <w:rsid w:val="00EA1978"/>
    <w:rsid w:val="00EA254B"/>
    <w:rsid w:val="00EA2862"/>
    <w:rsid w:val="00EA2E4A"/>
    <w:rsid w:val="00EA5A03"/>
    <w:rsid w:val="00EB476F"/>
    <w:rsid w:val="00EB4980"/>
    <w:rsid w:val="00EB5F67"/>
    <w:rsid w:val="00EC1497"/>
    <w:rsid w:val="00EC529D"/>
    <w:rsid w:val="00EC6C80"/>
    <w:rsid w:val="00ED0B3F"/>
    <w:rsid w:val="00ED46D2"/>
    <w:rsid w:val="00ED5783"/>
    <w:rsid w:val="00ED58D6"/>
    <w:rsid w:val="00EE7A32"/>
    <w:rsid w:val="00F00DD7"/>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261B7"/>
    <w:rsid w:val="00F34734"/>
    <w:rsid w:val="00F35C35"/>
    <w:rsid w:val="00F35E0A"/>
    <w:rsid w:val="00F429F0"/>
    <w:rsid w:val="00F4324E"/>
    <w:rsid w:val="00F43C02"/>
    <w:rsid w:val="00F47956"/>
    <w:rsid w:val="00F52F6B"/>
    <w:rsid w:val="00F5430F"/>
    <w:rsid w:val="00F64444"/>
    <w:rsid w:val="00F6608C"/>
    <w:rsid w:val="00F6727D"/>
    <w:rsid w:val="00F67BCF"/>
    <w:rsid w:val="00F703B4"/>
    <w:rsid w:val="00F70866"/>
    <w:rsid w:val="00F70E75"/>
    <w:rsid w:val="00F7103B"/>
    <w:rsid w:val="00F76B0B"/>
    <w:rsid w:val="00F800B8"/>
    <w:rsid w:val="00F81147"/>
    <w:rsid w:val="00F81A2F"/>
    <w:rsid w:val="00F83EA2"/>
    <w:rsid w:val="00F85CC6"/>
    <w:rsid w:val="00F86C40"/>
    <w:rsid w:val="00F92242"/>
    <w:rsid w:val="00F933AF"/>
    <w:rsid w:val="00F93491"/>
    <w:rsid w:val="00F93D24"/>
    <w:rsid w:val="00F949C1"/>
    <w:rsid w:val="00F95523"/>
    <w:rsid w:val="00F975F6"/>
    <w:rsid w:val="00F97F93"/>
    <w:rsid w:val="00FA0BF7"/>
    <w:rsid w:val="00FA2F05"/>
    <w:rsid w:val="00FA4009"/>
    <w:rsid w:val="00FA5325"/>
    <w:rsid w:val="00FB06D0"/>
    <w:rsid w:val="00FB0904"/>
    <w:rsid w:val="00FB0E55"/>
    <w:rsid w:val="00FB0F9B"/>
    <w:rsid w:val="00FB317C"/>
    <w:rsid w:val="00FB3472"/>
    <w:rsid w:val="00FB4246"/>
    <w:rsid w:val="00FB5A8E"/>
    <w:rsid w:val="00FC3C9E"/>
    <w:rsid w:val="00FD2780"/>
    <w:rsid w:val="00FD3C28"/>
    <w:rsid w:val="00FD46EE"/>
    <w:rsid w:val="00FD5B68"/>
    <w:rsid w:val="00FD686B"/>
    <w:rsid w:val="00FE19C9"/>
    <w:rsid w:val="00FE1A52"/>
    <w:rsid w:val="00FE260B"/>
    <w:rsid w:val="00FE27B6"/>
    <w:rsid w:val="00FE2A08"/>
    <w:rsid w:val="00FE37B3"/>
    <w:rsid w:val="00FE5226"/>
    <w:rsid w:val="00FE5905"/>
    <w:rsid w:val="00FE7B2A"/>
    <w:rsid w:val="00FF0B4F"/>
    <w:rsid w:val="00FF101C"/>
    <w:rsid w:val="00FF52E3"/>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C90"/>
  <w15:docId w15:val="{3D9204EA-DE6E-402C-93F2-6D83B9B9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695349724">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602906971">
          <w:marLeft w:val="0"/>
          <w:marRight w:val="0"/>
          <w:marTop w:val="0"/>
          <w:marBottom w:val="0"/>
          <w:divBdr>
            <w:top w:val="none" w:sz="0" w:space="0" w:color="auto"/>
            <w:left w:val="none" w:sz="0" w:space="0" w:color="auto"/>
            <w:bottom w:val="none" w:sz="0" w:space="0" w:color="auto"/>
            <w:right w:val="none" w:sz="0" w:space="0" w:color="auto"/>
          </w:divBdr>
        </w:div>
      </w:divsChild>
    </w:div>
    <w:div w:id="17181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4ECF-25C5-404B-B3B0-291359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4869</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subject/>
  <dc:creator>Mike</dc:creator>
  <cp:keywords/>
  <cp:lastModifiedBy>Michael McCabe</cp:lastModifiedBy>
  <cp:revision>11</cp:revision>
  <cp:lastPrinted>2020-02-17T07:17:00Z</cp:lastPrinted>
  <dcterms:created xsi:type="dcterms:W3CDTF">2022-10-10T06:54:00Z</dcterms:created>
  <dcterms:modified xsi:type="dcterms:W3CDTF">2022-12-08T10:51:00Z</dcterms:modified>
</cp:coreProperties>
</file>